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62A" w:rsidRPr="00573B7C" w:rsidRDefault="00433D33" w:rsidP="00433D33">
      <w:pPr>
        <w:spacing w:line="0" w:lineRule="atLeast"/>
        <w:jc w:val="center"/>
        <w:rPr>
          <w:rFonts w:ascii="標楷體" w:eastAsia="標楷體" w:hAnsi="標楷體" w:cs="Times New Roman"/>
          <w:b/>
          <w:sz w:val="32"/>
          <w:szCs w:val="32"/>
        </w:rPr>
      </w:pPr>
      <w:r w:rsidRPr="00573B7C">
        <w:rPr>
          <w:rFonts w:ascii="標楷體" w:eastAsia="標楷體" w:hAnsi="標楷體" w:cs="Times New Roman" w:hint="eastAsia"/>
          <w:b/>
          <w:sz w:val="32"/>
          <w:szCs w:val="32"/>
        </w:rPr>
        <w:t>2014世界賽</w:t>
      </w:r>
      <w:r w:rsidR="0046562A" w:rsidRPr="00573B7C">
        <w:rPr>
          <w:rFonts w:ascii="標楷體" w:eastAsia="標楷體" w:hAnsi="標楷體" w:cs="Times New Roman" w:hint="eastAsia"/>
          <w:b/>
          <w:sz w:val="32"/>
          <w:szCs w:val="32"/>
        </w:rPr>
        <w:t>設備</w:t>
      </w:r>
      <w:r w:rsidR="00716ECC" w:rsidRPr="00573B7C">
        <w:rPr>
          <w:rFonts w:ascii="標楷體" w:eastAsia="標楷體" w:hAnsi="標楷體" w:cs="Times New Roman" w:hint="eastAsia"/>
          <w:b/>
          <w:sz w:val="32"/>
          <w:szCs w:val="32"/>
        </w:rPr>
        <w:t>規定暨注意事項</w:t>
      </w:r>
    </w:p>
    <w:p w:rsidR="00433D33" w:rsidRPr="00573B7C" w:rsidRDefault="00433D33" w:rsidP="0046562A">
      <w:pPr>
        <w:spacing w:line="0" w:lineRule="atLeast"/>
        <w:jc w:val="center"/>
        <w:rPr>
          <w:rFonts w:ascii="標楷體" w:eastAsia="標楷體" w:hAnsi="標楷體" w:cs="Times New Roman"/>
          <w:szCs w:val="24"/>
        </w:rPr>
      </w:pPr>
      <w:bookmarkStart w:id="0" w:name="_GoBack"/>
      <w:bookmarkEnd w:id="0"/>
    </w:p>
    <w:p w:rsidR="00433D33" w:rsidRPr="00573B7C" w:rsidRDefault="00433D33" w:rsidP="00433D33">
      <w:pPr>
        <w:spacing w:line="0" w:lineRule="atLeast"/>
        <w:rPr>
          <w:rFonts w:ascii="標楷體" w:eastAsia="標楷體" w:hAnsi="標楷體" w:cs="Times New Roman"/>
          <w:b/>
          <w:szCs w:val="24"/>
        </w:rPr>
      </w:pPr>
      <w:r w:rsidRPr="00573B7C">
        <w:rPr>
          <w:rFonts w:ascii="標楷體" w:eastAsia="標楷體" w:hAnsi="標楷體" w:cs="Times New Roman" w:hint="eastAsia"/>
          <w:b/>
          <w:szCs w:val="24"/>
        </w:rPr>
        <w:t>競賽國小、國中、高中組</w:t>
      </w:r>
      <w:r w:rsidR="006C7960" w:rsidRPr="00573B7C">
        <w:rPr>
          <w:rFonts w:ascii="標楷體" w:eastAsia="標楷體" w:hAnsi="標楷體" w:cs="Times New Roman" w:hint="eastAsia"/>
          <w:b/>
          <w:szCs w:val="24"/>
        </w:rPr>
        <w:t>和足球賽:</w:t>
      </w:r>
    </w:p>
    <w:p w:rsidR="0046562A" w:rsidRPr="00573B7C" w:rsidRDefault="0046562A" w:rsidP="0046562A">
      <w:pPr>
        <w:pStyle w:val="a3"/>
        <w:numPr>
          <w:ilvl w:val="2"/>
          <w:numId w:val="1"/>
        </w:numPr>
        <w:spacing w:line="0" w:lineRule="atLeast"/>
        <w:ind w:leftChars="0" w:left="1560"/>
        <w:rPr>
          <w:rFonts w:ascii="標楷體" w:eastAsia="標楷體" w:hAnsi="標楷體" w:cs="Times New Roman"/>
          <w:szCs w:val="24"/>
        </w:rPr>
      </w:pPr>
      <w:r w:rsidRPr="00573B7C">
        <w:rPr>
          <w:rFonts w:ascii="標楷體" w:eastAsia="標楷體" w:hAnsi="標楷體" w:cs="Times New Roman" w:hint="eastAsia"/>
          <w:szCs w:val="24"/>
        </w:rPr>
        <w:t>機器人的控制器，馬達以及感測器都必須是LEGO</w:t>
      </w:r>
      <w:r w:rsidRPr="00573B7C">
        <w:rPr>
          <w:rFonts w:ascii="標楷體" w:eastAsia="標楷體" w:hAnsi="標楷體" w:cs="Times New Roman" w:hint="eastAsia"/>
          <w:szCs w:val="24"/>
          <w:vertAlign w:val="superscript"/>
        </w:rPr>
        <w:t>®</w:t>
      </w:r>
      <w:r w:rsidRPr="00573B7C">
        <w:rPr>
          <w:rFonts w:ascii="標楷體" w:eastAsia="標楷體" w:hAnsi="標楷體" w:cs="Times New Roman" w:hint="eastAsia"/>
          <w:szCs w:val="24"/>
        </w:rPr>
        <w:t xml:space="preserve"> MINDSTORMS™系列（RCX，NXT，或者EV3</w:t>
      </w:r>
      <w:r w:rsidRPr="00573B7C">
        <w:rPr>
          <w:rFonts w:ascii="標楷體" w:eastAsia="標楷體" w:hAnsi="標楷體" w:cs="Times New Roman"/>
          <w:szCs w:val="24"/>
        </w:rPr>
        <w:t>）</w:t>
      </w:r>
      <w:r w:rsidRPr="00573B7C">
        <w:rPr>
          <w:rFonts w:ascii="標楷體" w:eastAsia="標楷體" w:hAnsi="標楷體" w:cs="Times New Roman" w:hint="eastAsia"/>
          <w:szCs w:val="24"/>
        </w:rPr>
        <w:t>以及</w:t>
      </w:r>
      <w:proofErr w:type="spellStart"/>
      <w:r w:rsidRPr="00573B7C">
        <w:rPr>
          <w:rFonts w:ascii="標楷體" w:eastAsia="標楷體" w:hAnsi="標楷體" w:cs="Times New Roman" w:hint="eastAsia"/>
          <w:szCs w:val="24"/>
        </w:rPr>
        <w:t>HiTechnic</w:t>
      </w:r>
      <w:proofErr w:type="spellEnd"/>
      <w:r w:rsidRPr="00573B7C">
        <w:rPr>
          <w:rFonts w:ascii="標楷體" w:eastAsia="標楷體" w:hAnsi="標楷體" w:cs="Times New Roman" w:hint="eastAsia"/>
          <w:szCs w:val="24"/>
        </w:rPr>
        <w:t xml:space="preserve"> Color Sensor。機器人其餘的組裝零件也可以使用LEGO</w:t>
      </w:r>
      <w:r w:rsidRPr="00573B7C">
        <w:rPr>
          <w:rFonts w:ascii="標楷體" w:eastAsia="標楷體" w:hAnsi="標楷體" w:cs="Times New Roman" w:hint="eastAsia"/>
          <w:szCs w:val="24"/>
          <w:vertAlign w:val="superscript"/>
        </w:rPr>
        <w:t>®</w:t>
      </w:r>
      <w:r w:rsidRPr="00573B7C">
        <w:rPr>
          <w:rFonts w:ascii="標楷體" w:eastAsia="標楷體" w:hAnsi="標楷體" w:cs="Times New Roman" w:hint="eastAsia"/>
          <w:szCs w:val="24"/>
        </w:rPr>
        <w:t>品牌產品</w:t>
      </w:r>
      <w:r w:rsidRPr="00573B7C">
        <w:rPr>
          <w:rFonts w:ascii="標楷體" w:eastAsia="標楷體" w:hAnsi="標楷體" w:cs="Times New Roman"/>
          <w:szCs w:val="24"/>
        </w:rPr>
        <w:br/>
      </w:r>
      <w:r w:rsidRPr="00573B7C">
        <w:rPr>
          <w:rFonts w:ascii="標楷體" w:eastAsia="標楷體" w:hAnsi="標楷體" w:cs="Times New Roman" w:hint="eastAsia"/>
          <w:szCs w:val="24"/>
        </w:rPr>
        <w:t>WRO建議隊伍使用教育版的設備才能自LEGO EDUCATION當地推廣中心獲得更多的售後服務。</w:t>
      </w:r>
    </w:p>
    <w:p w:rsidR="0046562A" w:rsidRPr="00573B7C" w:rsidRDefault="0046562A" w:rsidP="0046562A">
      <w:pPr>
        <w:pStyle w:val="a3"/>
        <w:numPr>
          <w:ilvl w:val="2"/>
          <w:numId w:val="1"/>
        </w:numPr>
        <w:spacing w:line="0" w:lineRule="atLeast"/>
        <w:ind w:leftChars="0" w:left="1560"/>
        <w:rPr>
          <w:rFonts w:ascii="標楷體" w:eastAsia="標楷體" w:hAnsi="標楷體" w:cs="Times New Roman"/>
          <w:szCs w:val="24"/>
        </w:rPr>
      </w:pPr>
      <w:r w:rsidRPr="00573B7C">
        <w:rPr>
          <w:rFonts w:ascii="標楷體" w:eastAsia="標楷體" w:hAnsi="標楷體" w:cs="Times New Roman" w:hint="eastAsia"/>
          <w:szCs w:val="24"/>
        </w:rPr>
        <w:t>參賽隊伍必須自行準備比賽會用到的設備、軟體和電腦。</w:t>
      </w:r>
    </w:p>
    <w:p w:rsidR="0046562A" w:rsidRPr="00573B7C" w:rsidRDefault="0046562A" w:rsidP="0046562A">
      <w:pPr>
        <w:pStyle w:val="a3"/>
        <w:numPr>
          <w:ilvl w:val="2"/>
          <w:numId w:val="1"/>
        </w:numPr>
        <w:spacing w:line="0" w:lineRule="atLeast"/>
        <w:ind w:leftChars="0" w:left="1560"/>
        <w:rPr>
          <w:rFonts w:ascii="標楷體" w:eastAsia="標楷體" w:hAnsi="標楷體" w:cs="Times New Roman"/>
          <w:szCs w:val="24"/>
        </w:rPr>
      </w:pPr>
      <w:r w:rsidRPr="00573B7C">
        <w:rPr>
          <w:rFonts w:ascii="標楷體" w:eastAsia="標楷體" w:hAnsi="標楷體" w:cs="Times New Roman" w:hint="eastAsia"/>
          <w:szCs w:val="24"/>
        </w:rPr>
        <w:t>參賽隊伍於進場時必須自行斟酌所需的備用零件或器材，以防止可能發生的意外。若參賽隊伍所攜帶之設備發生故障，主辦單位不會負責維修或更換。</w:t>
      </w:r>
    </w:p>
    <w:p w:rsidR="0046562A" w:rsidRPr="00573B7C" w:rsidRDefault="0046562A" w:rsidP="0046562A">
      <w:pPr>
        <w:pStyle w:val="a3"/>
        <w:numPr>
          <w:ilvl w:val="2"/>
          <w:numId w:val="1"/>
        </w:numPr>
        <w:spacing w:line="0" w:lineRule="atLeast"/>
        <w:ind w:leftChars="0" w:left="1560"/>
        <w:rPr>
          <w:rFonts w:ascii="標楷體" w:eastAsia="標楷體" w:hAnsi="標楷體" w:cs="Times New Roman"/>
          <w:szCs w:val="24"/>
        </w:rPr>
      </w:pPr>
      <w:r w:rsidRPr="00573B7C">
        <w:rPr>
          <w:rFonts w:ascii="標楷體" w:eastAsia="標楷體" w:hAnsi="標楷體" w:cs="Times New Roman" w:hint="eastAsia"/>
          <w:szCs w:val="24"/>
        </w:rPr>
        <w:t>比賽期間教練不得以任何方式對選手做任何諮詢或指導，唯組裝測試計時開始前，選手可透過工作人員向場外教練尋求協助。計時開始後選手除場地因素可向工作人員求助外，必須自行排除機器人或設備相關問題。</w:t>
      </w:r>
    </w:p>
    <w:p w:rsidR="0046562A" w:rsidRPr="00573B7C" w:rsidRDefault="0046562A" w:rsidP="0046562A">
      <w:pPr>
        <w:pStyle w:val="a3"/>
        <w:numPr>
          <w:ilvl w:val="2"/>
          <w:numId w:val="1"/>
        </w:numPr>
        <w:spacing w:line="0" w:lineRule="atLeast"/>
        <w:ind w:leftChars="0" w:left="1560"/>
        <w:rPr>
          <w:rFonts w:ascii="標楷體" w:eastAsia="標楷體" w:hAnsi="標楷體" w:cs="Times New Roman"/>
          <w:szCs w:val="24"/>
        </w:rPr>
      </w:pPr>
      <w:r w:rsidRPr="00573B7C">
        <w:rPr>
          <w:rFonts w:ascii="標楷體" w:eastAsia="標楷體" w:hAnsi="標楷體" w:cs="Times New Roman" w:hint="eastAsia"/>
          <w:szCs w:val="24"/>
        </w:rPr>
        <w:t>比賽開始時，所有的機器人都必須是零件的狀態，不得有任何已組裝之零件，包括輪胎輪框、鏈條、電池…等。</w:t>
      </w:r>
    </w:p>
    <w:p w:rsidR="0046562A" w:rsidRPr="00573B7C" w:rsidRDefault="0046562A" w:rsidP="0046562A">
      <w:pPr>
        <w:pStyle w:val="a3"/>
        <w:numPr>
          <w:ilvl w:val="2"/>
          <w:numId w:val="1"/>
        </w:numPr>
        <w:spacing w:line="0" w:lineRule="atLeast"/>
        <w:ind w:leftChars="0" w:left="1560"/>
        <w:rPr>
          <w:rFonts w:ascii="標楷體" w:eastAsia="標楷體" w:hAnsi="標楷體" w:cs="Times New Roman"/>
          <w:szCs w:val="24"/>
        </w:rPr>
      </w:pPr>
      <w:r w:rsidRPr="00573B7C">
        <w:rPr>
          <w:rFonts w:ascii="標楷體" w:eastAsia="標楷體" w:hAnsi="標楷體" w:cs="Times New Roman" w:hint="eastAsia"/>
          <w:szCs w:val="24"/>
        </w:rPr>
        <w:t>也不能攜帶說明書、機器人組裝圖片或文字（不論形式）。</w:t>
      </w:r>
    </w:p>
    <w:p w:rsidR="0046562A" w:rsidRPr="00573B7C" w:rsidRDefault="0046562A" w:rsidP="0046562A">
      <w:pPr>
        <w:pStyle w:val="a3"/>
        <w:numPr>
          <w:ilvl w:val="2"/>
          <w:numId w:val="1"/>
        </w:numPr>
        <w:spacing w:line="0" w:lineRule="atLeast"/>
        <w:ind w:leftChars="0" w:left="1560"/>
        <w:rPr>
          <w:rFonts w:ascii="標楷體" w:eastAsia="標楷體" w:hAnsi="標楷體" w:cs="Times New Roman"/>
          <w:szCs w:val="24"/>
        </w:rPr>
      </w:pPr>
      <w:r w:rsidRPr="00573B7C">
        <w:rPr>
          <w:rFonts w:ascii="標楷體" w:eastAsia="標楷體" w:hAnsi="標楷體" w:cs="Times New Roman" w:hint="eastAsia"/>
          <w:szCs w:val="24"/>
        </w:rPr>
        <w:t>選手可以事先準備好程式。</w:t>
      </w:r>
    </w:p>
    <w:p w:rsidR="0046562A" w:rsidRPr="00573B7C" w:rsidRDefault="0046562A" w:rsidP="0046562A">
      <w:pPr>
        <w:pStyle w:val="a3"/>
        <w:numPr>
          <w:ilvl w:val="2"/>
          <w:numId w:val="1"/>
        </w:numPr>
        <w:spacing w:line="0" w:lineRule="atLeast"/>
        <w:ind w:leftChars="0" w:left="1560"/>
        <w:rPr>
          <w:rFonts w:ascii="標楷體" w:eastAsia="標楷體" w:hAnsi="標楷體" w:cs="Times New Roman"/>
          <w:szCs w:val="24"/>
        </w:rPr>
      </w:pPr>
      <w:r w:rsidRPr="00573B7C">
        <w:rPr>
          <w:rFonts w:ascii="標楷體" w:eastAsia="標楷體" w:hAnsi="標楷體" w:cs="Times New Roman" w:hint="eastAsia"/>
          <w:szCs w:val="24"/>
        </w:rPr>
        <w:t>機器人不可使用螺絲、黏著劑或膠帶等物品來固定，違者將被取消比賽資格。</w:t>
      </w:r>
    </w:p>
    <w:p w:rsidR="0046562A" w:rsidRPr="00573B7C" w:rsidRDefault="0046562A" w:rsidP="003676A8">
      <w:pPr>
        <w:pStyle w:val="a3"/>
        <w:numPr>
          <w:ilvl w:val="2"/>
          <w:numId w:val="1"/>
        </w:numPr>
        <w:spacing w:line="0" w:lineRule="atLeast"/>
        <w:ind w:leftChars="0" w:left="1560"/>
        <w:rPr>
          <w:rFonts w:ascii="標楷體" w:eastAsia="標楷體" w:hAnsi="標楷體" w:cs="Times New Roman"/>
          <w:szCs w:val="24"/>
        </w:rPr>
      </w:pPr>
      <w:r w:rsidRPr="00573B7C">
        <w:rPr>
          <w:rFonts w:ascii="標楷體" w:eastAsia="標楷體" w:hAnsi="標楷體" w:cs="Times New Roman" w:hint="eastAsia"/>
          <w:szCs w:val="24"/>
        </w:rPr>
        <w:t>程式軟體須為ROBOLAB™ ， LEGO</w:t>
      </w:r>
      <w:r w:rsidRPr="00573B7C">
        <w:rPr>
          <w:rFonts w:ascii="標楷體" w:eastAsia="標楷體" w:hAnsi="標楷體" w:cs="Times New Roman" w:hint="eastAsia"/>
          <w:szCs w:val="24"/>
          <w:vertAlign w:val="superscript"/>
        </w:rPr>
        <w:t>®</w:t>
      </w:r>
      <w:r w:rsidRPr="00573B7C">
        <w:rPr>
          <w:rFonts w:ascii="標楷體" w:eastAsia="標楷體" w:hAnsi="標楷體" w:cs="Times New Roman" w:hint="eastAsia"/>
          <w:szCs w:val="24"/>
        </w:rPr>
        <w:t xml:space="preserve"> MINDSTORMS™ NXT或者</w:t>
      </w:r>
      <w:r w:rsidR="007E7516" w:rsidRPr="00573B7C">
        <w:rPr>
          <w:rFonts w:ascii="標楷體" w:eastAsia="標楷體" w:hAnsi="標楷體" w:cs="Times New Roman" w:hint="eastAsia"/>
          <w:szCs w:val="24"/>
        </w:rPr>
        <w:t>LEGO</w:t>
      </w:r>
      <w:r w:rsidR="007E7516" w:rsidRPr="00573B7C">
        <w:rPr>
          <w:rFonts w:ascii="標楷體" w:eastAsia="標楷體" w:hAnsi="標楷體" w:cs="Times New Roman" w:hint="eastAsia"/>
          <w:szCs w:val="24"/>
          <w:vertAlign w:val="superscript"/>
        </w:rPr>
        <w:t>®</w:t>
      </w:r>
      <w:r w:rsidR="007E7516" w:rsidRPr="00573B7C">
        <w:rPr>
          <w:rFonts w:ascii="標楷體" w:eastAsia="標楷體" w:hAnsi="標楷體" w:cs="Times New Roman" w:hint="eastAsia"/>
          <w:szCs w:val="24"/>
        </w:rPr>
        <w:t xml:space="preserve"> MINDSTORMS™ </w:t>
      </w:r>
      <w:r w:rsidRPr="00573B7C">
        <w:rPr>
          <w:rFonts w:ascii="標楷體" w:eastAsia="標楷體" w:hAnsi="標楷體" w:cs="Times New Roman" w:hint="eastAsia"/>
          <w:szCs w:val="24"/>
        </w:rPr>
        <w:t>EV3 SOFTWARE。</w:t>
      </w:r>
      <w:r w:rsidRPr="00573B7C">
        <w:rPr>
          <w:rFonts w:ascii="標楷體" w:eastAsia="標楷體" w:hAnsi="標楷體" w:cs="Times New Roman"/>
          <w:szCs w:val="24"/>
        </w:rPr>
        <w:br/>
      </w:r>
      <w:r w:rsidRPr="00573B7C">
        <w:rPr>
          <w:rFonts w:ascii="標楷體" w:eastAsia="標楷體" w:hAnsi="標楷體" w:cs="Times New Roman" w:hint="eastAsia"/>
          <w:szCs w:val="24"/>
        </w:rPr>
        <w:t>*</w:t>
      </w:r>
      <w:proofErr w:type="spellStart"/>
      <w:r w:rsidRPr="00573B7C">
        <w:rPr>
          <w:rFonts w:ascii="標楷體" w:eastAsia="標楷體" w:hAnsi="標楷體" w:cs="Times New Roman" w:hint="eastAsia"/>
          <w:szCs w:val="24"/>
        </w:rPr>
        <w:t>Labview</w:t>
      </w:r>
      <w:proofErr w:type="spellEnd"/>
      <w:r w:rsidRPr="00573B7C">
        <w:rPr>
          <w:rFonts w:ascii="標楷體" w:eastAsia="標楷體" w:hAnsi="標楷體" w:cs="Times New Roman" w:hint="eastAsia"/>
          <w:szCs w:val="24"/>
        </w:rPr>
        <w:t>只能在高中競賽組使用</w:t>
      </w:r>
    </w:p>
    <w:tbl>
      <w:tblPr>
        <w:tblpPr w:leftFromText="180" w:rightFromText="180" w:vertAnchor="text" w:horzAnchor="page" w:tblpX="1189"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9"/>
        <w:gridCol w:w="1609"/>
        <w:gridCol w:w="1609"/>
        <w:gridCol w:w="1609"/>
        <w:gridCol w:w="1610"/>
        <w:gridCol w:w="1610"/>
      </w:tblGrid>
      <w:tr w:rsidR="0046562A" w:rsidRPr="00573B7C" w:rsidTr="00175189">
        <w:trPr>
          <w:trHeight w:val="140"/>
        </w:trPr>
        <w:tc>
          <w:tcPr>
            <w:tcW w:w="1609" w:type="dxa"/>
          </w:tcPr>
          <w:p w:rsidR="0046562A" w:rsidRPr="00573B7C" w:rsidRDefault="0046562A" w:rsidP="00175189">
            <w:pPr>
              <w:pStyle w:val="Default"/>
              <w:jc w:val="center"/>
              <w:rPr>
                <w:rFonts w:ascii="標楷體" w:eastAsia="標楷體" w:hAnsi="標楷體"/>
                <w:sz w:val="20"/>
                <w:szCs w:val="20"/>
              </w:rPr>
            </w:pPr>
          </w:p>
        </w:tc>
        <w:tc>
          <w:tcPr>
            <w:tcW w:w="1609" w:type="dxa"/>
          </w:tcPr>
          <w:p w:rsidR="0046562A" w:rsidRPr="00573B7C" w:rsidRDefault="0046562A" w:rsidP="00175189">
            <w:pPr>
              <w:pStyle w:val="Default"/>
              <w:jc w:val="center"/>
              <w:rPr>
                <w:rFonts w:ascii="標楷體" w:eastAsia="標楷體" w:hAnsi="標楷體"/>
                <w:sz w:val="20"/>
                <w:szCs w:val="20"/>
              </w:rPr>
            </w:pPr>
            <w:proofErr w:type="spellStart"/>
            <w:r w:rsidRPr="00573B7C">
              <w:rPr>
                <w:rFonts w:ascii="標楷體" w:eastAsia="標楷體" w:hAnsi="標楷體"/>
                <w:sz w:val="20"/>
                <w:szCs w:val="20"/>
              </w:rPr>
              <w:t>Robolab</w:t>
            </w:r>
            <w:proofErr w:type="spellEnd"/>
          </w:p>
        </w:tc>
        <w:tc>
          <w:tcPr>
            <w:tcW w:w="1609" w:type="dxa"/>
          </w:tcPr>
          <w:p w:rsidR="0046562A" w:rsidRPr="00573B7C" w:rsidRDefault="0046562A" w:rsidP="00175189">
            <w:pPr>
              <w:pStyle w:val="Default"/>
              <w:jc w:val="center"/>
              <w:rPr>
                <w:rFonts w:ascii="標楷體" w:eastAsia="標楷體" w:hAnsi="標楷體"/>
                <w:sz w:val="20"/>
                <w:szCs w:val="20"/>
              </w:rPr>
            </w:pPr>
            <w:r w:rsidRPr="00573B7C">
              <w:rPr>
                <w:rFonts w:ascii="標楷體" w:eastAsia="標楷體" w:hAnsi="標楷體"/>
                <w:sz w:val="20"/>
                <w:szCs w:val="20"/>
              </w:rPr>
              <w:t>NXT Software</w:t>
            </w:r>
          </w:p>
        </w:tc>
        <w:tc>
          <w:tcPr>
            <w:tcW w:w="1609" w:type="dxa"/>
          </w:tcPr>
          <w:p w:rsidR="0046562A" w:rsidRPr="00573B7C" w:rsidRDefault="0046562A" w:rsidP="00175189">
            <w:pPr>
              <w:pStyle w:val="Default"/>
              <w:jc w:val="center"/>
              <w:rPr>
                <w:rFonts w:ascii="標楷體" w:eastAsia="標楷體" w:hAnsi="標楷體"/>
                <w:sz w:val="20"/>
                <w:szCs w:val="20"/>
              </w:rPr>
            </w:pPr>
            <w:proofErr w:type="spellStart"/>
            <w:r w:rsidRPr="00573B7C">
              <w:rPr>
                <w:rFonts w:ascii="標楷體" w:eastAsia="標楷體" w:hAnsi="標楷體"/>
                <w:sz w:val="20"/>
                <w:szCs w:val="20"/>
              </w:rPr>
              <w:t>RobotC</w:t>
            </w:r>
            <w:proofErr w:type="spellEnd"/>
          </w:p>
        </w:tc>
        <w:tc>
          <w:tcPr>
            <w:tcW w:w="1610" w:type="dxa"/>
          </w:tcPr>
          <w:p w:rsidR="0046562A" w:rsidRPr="00573B7C" w:rsidRDefault="0046562A" w:rsidP="00175189">
            <w:pPr>
              <w:pStyle w:val="Default"/>
              <w:jc w:val="center"/>
              <w:rPr>
                <w:rFonts w:ascii="標楷體" w:eastAsia="標楷體" w:hAnsi="標楷體"/>
                <w:sz w:val="20"/>
                <w:szCs w:val="20"/>
              </w:rPr>
            </w:pPr>
            <w:r w:rsidRPr="00573B7C">
              <w:rPr>
                <w:rFonts w:ascii="標楷體" w:eastAsia="標楷體" w:hAnsi="標楷體" w:hint="eastAsia"/>
                <w:sz w:val="20"/>
                <w:szCs w:val="20"/>
              </w:rPr>
              <w:t>EV3 Software</w:t>
            </w:r>
          </w:p>
        </w:tc>
        <w:tc>
          <w:tcPr>
            <w:tcW w:w="1610" w:type="dxa"/>
          </w:tcPr>
          <w:p w:rsidR="0046562A" w:rsidRPr="00573B7C" w:rsidRDefault="0046562A" w:rsidP="00175189">
            <w:pPr>
              <w:pStyle w:val="Default"/>
              <w:jc w:val="center"/>
              <w:rPr>
                <w:rFonts w:ascii="標楷體" w:eastAsia="標楷體" w:hAnsi="標楷體"/>
                <w:sz w:val="20"/>
                <w:szCs w:val="20"/>
              </w:rPr>
            </w:pPr>
            <w:proofErr w:type="spellStart"/>
            <w:r w:rsidRPr="00573B7C">
              <w:rPr>
                <w:rFonts w:ascii="標楷體" w:eastAsia="標楷體" w:hAnsi="標楷體" w:hint="eastAsia"/>
                <w:sz w:val="20"/>
                <w:szCs w:val="20"/>
              </w:rPr>
              <w:t>Labview</w:t>
            </w:r>
            <w:proofErr w:type="spellEnd"/>
            <w:r w:rsidRPr="00573B7C">
              <w:rPr>
                <w:rFonts w:ascii="標楷體" w:eastAsia="標楷體" w:hAnsi="標楷體" w:hint="eastAsia"/>
                <w:sz w:val="20"/>
                <w:szCs w:val="20"/>
              </w:rPr>
              <w:t>*</w:t>
            </w:r>
          </w:p>
        </w:tc>
      </w:tr>
      <w:tr w:rsidR="0046562A" w:rsidRPr="00573B7C" w:rsidTr="00175189">
        <w:trPr>
          <w:trHeight w:val="140"/>
        </w:trPr>
        <w:tc>
          <w:tcPr>
            <w:tcW w:w="1609" w:type="dxa"/>
          </w:tcPr>
          <w:p w:rsidR="0046562A" w:rsidRPr="00573B7C" w:rsidRDefault="0046562A" w:rsidP="00175189">
            <w:pPr>
              <w:pStyle w:val="Default"/>
              <w:jc w:val="center"/>
              <w:rPr>
                <w:rFonts w:ascii="標楷體" w:eastAsia="標楷體" w:hAnsi="標楷體"/>
                <w:sz w:val="20"/>
                <w:szCs w:val="20"/>
              </w:rPr>
            </w:pPr>
            <w:r w:rsidRPr="00573B7C">
              <w:rPr>
                <w:rFonts w:ascii="標楷體" w:eastAsia="標楷體" w:hAnsi="標楷體"/>
                <w:sz w:val="20"/>
                <w:szCs w:val="20"/>
              </w:rPr>
              <w:t>RCX</w:t>
            </w:r>
          </w:p>
        </w:tc>
        <w:tc>
          <w:tcPr>
            <w:tcW w:w="1609" w:type="dxa"/>
          </w:tcPr>
          <w:p w:rsidR="0046562A" w:rsidRPr="00573B7C" w:rsidRDefault="0046562A" w:rsidP="00175189">
            <w:pPr>
              <w:pStyle w:val="Default"/>
              <w:jc w:val="center"/>
              <w:rPr>
                <w:rFonts w:ascii="標楷體" w:eastAsia="標楷體" w:hAnsi="標楷體" w:cs="Wingdings 2" w:hint="eastAsia"/>
                <w:sz w:val="20"/>
                <w:szCs w:val="20"/>
              </w:rPr>
            </w:pPr>
            <w:r w:rsidRPr="00573B7C">
              <w:rPr>
                <w:rFonts w:ascii="標楷體" w:eastAsia="標楷體" w:hAnsi="標楷體" w:cs="Wingdings 2"/>
                <w:sz w:val="20"/>
                <w:szCs w:val="20"/>
              </w:rPr>
              <w:t></w:t>
            </w:r>
          </w:p>
        </w:tc>
        <w:tc>
          <w:tcPr>
            <w:tcW w:w="1609" w:type="dxa"/>
          </w:tcPr>
          <w:p w:rsidR="0046562A" w:rsidRPr="00573B7C" w:rsidRDefault="0046562A" w:rsidP="00175189">
            <w:pPr>
              <w:pStyle w:val="Default"/>
              <w:jc w:val="center"/>
              <w:rPr>
                <w:rFonts w:ascii="標楷體" w:eastAsia="標楷體" w:hAnsi="標楷體"/>
                <w:sz w:val="20"/>
                <w:szCs w:val="20"/>
              </w:rPr>
            </w:pPr>
            <w:r w:rsidRPr="00573B7C">
              <w:rPr>
                <w:rFonts w:ascii="標楷體" w:eastAsia="標楷體" w:hAnsi="標楷體"/>
                <w:sz w:val="20"/>
                <w:szCs w:val="20"/>
              </w:rPr>
              <w:t>÷</w:t>
            </w:r>
          </w:p>
        </w:tc>
        <w:tc>
          <w:tcPr>
            <w:tcW w:w="1609" w:type="dxa"/>
          </w:tcPr>
          <w:p w:rsidR="0046562A" w:rsidRPr="00573B7C" w:rsidRDefault="0046562A" w:rsidP="00175189">
            <w:pPr>
              <w:pStyle w:val="Default"/>
              <w:jc w:val="center"/>
              <w:rPr>
                <w:rFonts w:ascii="標楷體" w:eastAsia="標楷體" w:hAnsi="標楷體"/>
                <w:sz w:val="20"/>
                <w:szCs w:val="20"/>
              </w:rPr>
            </w:pPr>
            <w:r w:rsidRPr="00573B7C">
              <w:rPr>
                <w:rFonts w:ascii="標楷體" w:eastAsia="標楷體" w:hAnsi="標楷體"/>
                <w:sz w:val="20"/>
                <w:szCs w:val="20"/>
              </w:rPr>
              <w:t>÷</w:t>
            </w:r>
          </w:p>
        </w:tc>
        <w:tc>
          <w:tcPr>
            <w:tcW w:w="1610" w:type="dxa"/>
          </w:tcPr>
          <w:p w:rsidR="0046562A" w:rsidRPr="00573B7C" w:rsidRDefault="0046562A" w:rsidP="00175189">
            <w:pPr>
              <w:pStyle w:val="Default"/>
              <w:jc w:val="center"/>
              <w:rPr>
                <w:rFonts w:ascii="標楷體" w:eastAsia="標楷體" w:hAnsi="標楷體"/>
                <w:sz w:val="20"/>
                <w:szCs w:val="20"/>
              </w:rPr>
            </w:pPr>
            <w:r w:rsidRPr="00573B7C">
              <w:rPr>
                <w:rFonts w:ascii="標楷體" w:eastAsia="標楷體" w:hAnsi="標楷體"/>
                <w:sz w:val="20"/>
                <w:szCs w:val="20"/>
              </w:rPr>
              <w:t>÷</w:t>
            </w:r>
          </w:p>
        </w:tc>
        <w:tc>
          <w:tcPr>
            <w:tcW w:w="1610" w:type="dxa"/>
          </w:tcPr>
          <w:p w:rsidR="0046562A" w:rsidRPr="00573B7C" w:rsidRDefault="0046562A" w:rsidP="00175189">
            <w:pPr>
              <w:pStyle w:val="Default"/>
              <w:jc w:val="center"/>
              <w:rPr>
                <w:rFonts w:ascii="標楷體" w:eastAsia="標楷體" w:hAnsi="標楷體"/>
                <w:sz w:val="20"/>
                <w:szCs w:val="20"/>
              </w:rPr>
            </w:pPr>
            <w:r w:rsidRPr="00573B7C">
              <w:rPr>
                <w:rFonts w:ascii="標楷體" w:eastAsia="標楷體" w:hAnsi="標楷體"/>
                <w:sz w:val="20"/>
                <w:szCs w:val="20"/>
              </w:rPr>
              <w:t>÷</w:t>
            </w:r>
          </w:p>
        </w:tc>
      </w:tr>
      <w:tr w:rsidR="0046562A" w:rsidRPr="00573B7C" w:rsidTr="00175189">
        <w:trPr>
          <w:trHeight w:val="140"/>
        </w:trPr>
        <w:tc>
          <w:tcPr>
            <w:tcW w:w="1609" w:type="dxa"/>
          </w:tcPr>
          <w:p w:rsidR="0046562A" w:rsidRPr="00573B7C" w:rsidRDefault="0046562A" w:rsidP="00175189">
            <w:pPr>
              <w:pStyle w:val="Default"/>
              <w:jc w:val="center"/>
              <w:rPr>
                <w:rFonts w:ascii="標楷體" w:eastAsia="標楷體" w:hAnsi="標楷體"/>
                <w:sz w:val="20"/>
                <w:szCs w:val="20"/>
              </w:rPr>
            </w:pPr>
            <w:r w:rsidRPr="00573B7C">
              <w:rPr>
                <w:rFonts w:ascii="標楷體" w:eastAsia="標楷體" w:hAnsi="標楷體"/>
                <w:sz w:val="20"/>
                <w:szCs w:val="20"/>
              </w:rPr>
              <w:t>NXT</w:t>
            </w:r>
          </w:p>
        </w:tc>
        <w:tc>
          <w:tcPr>
            <w:tcW w:w="1609" w:type="dxa"/>
          </w:tcPr>
          <w:p w:rsidR="0046562A" w:rsidRPr="00573B7C" w:rsidRDefault="0046562A" w:rsidP="00175189">
            <w:pPr>
              <w:pStyle w:val="Default"/>
              <w:jc w:val="center"/>
              <w:rPr>
                <w:rFonts w:ascii="標楷體" w:eastAsia="標楷體" w:hAnsi="標楷體" w:cs="Wingdings 2" w:hint="eastAsia"/>
                <w:sz w:val="20"/>
                <w:szCs w:val="20"/>
              </w:rPr>
            </w:pPr>
            <w:r w:rsidRPr="00573B7C">
              <w:rPr>
                <w:rFonts w:ascii="標楷體" w:eastAsia="標楷體" w:hAnsi="標楷體" w:cs="Wingdings 2"/>
                <w:sz w:val="20"/>
                <w:szCs w:val="20"/>
              </w:rPr>
              <w:t></w:t>
            </w:r>
          </w:p>
        </w:tc>
        <w:tc>
          <w:tcPr>
            <w:tcW w:w="1609" w:type="dxa"/>
          </w:tcPr>
          <w:p w:rsidR="0046562A" w:rsidRPr="00573B7C" w:rsidRDefault="0046562A" w:rsidP="00175189">
            <w:pPr>
              <w:pStyle w:val="Default"/>
              <w:jc w:val="center"/>
              <w:rPr>
                <w:rFonts w:ascii="標楷體" w:eastAsia="標楷體" w:hAnsi="標楷體" w:cs="Wingdings 2" w:hint="eastAsia"/>
                <w:sz w:val="20"/>
                <w:szCs w:val="20"/>
              </w:rPr>
            </w:pPr>
            <w:r w:rsidRPr="00573B7C">
              <w:rPr>
                <w:rFonts w:ascii="標楷體" w:eastAsia="標楷體" w:hAnsi="標楷體" w:cs="Wingdings 2"/>
                <w:sz w:val="20"/>
                <w:szCs w:val="20"/>
              </w:rPr>
              <w:t></w:t>
            </w:r>
          </w:p>
        </w:tc>
        <w:tc>
          <w:tcPr>
            <w:tcW w:w="1609" w:type="dxa"/>
          </w:tcPr>
          <w:p w:rsidR="0046562A" w:rsidRPr="00573B7C" w:rsidRDefault="0046562A" w:rsidP="00175189">
            <w:pPr>
              <w:pStyle w:val="Default"/>
              <w:jc w:val="center"/>
              <w:rPr>
                <w:rFonts w:ascii="標楷體" w:eastAsia="標楷體" w:hAnsi="標楷體"/>
                <w:sz w:val="20"/>
                <w:szCs w:val="20"/>
              </w:rPr>
            </w:pPr>
            <w:r w:rsidRPr="00573B7C">
              <w:rPr>
                <w:rFonts w:ascii="標楷體" w:eastAsia="標楷體" w:hAnsi="標楷體"/>
                <w:sz w:val="20"/>
                <w:szCs w:val="20"/>
              </w:rPr>
              <w:t>÷</w:t>
            </w:r>
          </w:p>
        </w:tc>
        <w:tc>
          <w:tcPr>
            <w:tcW w:w="1610" w:type="dxa"/>
          </w:tcPr>
          <w:p w:rsidR="0046562A" w:rsidRPr="00573B7C" w:rsidRDefault="0046562A" w:rsidP="00175189">
            <w:pPr>
              <w:pStyle w:val="Default"/>
              <w:jc w:val="center"/>
              <w:rPr>
                <w:rFonts w:ascii="標楷體" w:eastAsia="標楷體" w:hAnsi="標楷體" w:cs="Wingdings 2" w:hint="eastAsia"/>
                <w:sz w:val="20"/>
                <w:szCs w:val="20"/>
              </w:rPr>
            </w:pPr>
            <w:r w:rsidRPr="00573B7C">
              <w:rPr>
                <w:rFonts w:ascii="標楷體" w:eastAsia="標楷體" w:hAnsi="標楷體" w:cs="Wingdings 2"/>
                <w:sz w:val="20"/>
                <w:szCs w:val="20"/>
              </w:rPr>
              <w:t></w:t>
            </w:r>
          </w:p>
        </w:tc>
        <w:tc>
          <w:tcPr>
            <w:tcW w:w="1610" w:type="dxa"/>
          </w:tcPr>
          <w:p w:rsidR="0046562A" w:rsidRPr="00573B7C" w:rsidRDefault="0046562A" w:rsidP="00175189">
            <w:pPr>
              <w:pStyle w:val="Default"/>
              <w:jc w:val="center"/>
              <w:rPr>
                <w:rFonts w:ascii="標楷體" w:eastAsia="標楷體" w:hAnsi="標楷體"/>
                <w:sz w:val="20"/>
                <w:szCs w:val="20"/>
              </w:rPr>
            </w:pPr>
            <w:r w:rsidRPr="00573B7C">
              <w:rPr>
                <w:rFonts w:ascii="標楷體" w:eastAsia="標楷體" w:hAnsi="標楷體" w:cs="Wingdings 2"/>
                <w:sz w:val="20"/>
                <w:szCs w:val="20"/>
              </w:rPr>
              <w:t></w:t>
            </w:r>
          </w:p>
        </w:tc>
      </w:tr>
      <w:tr w:rsidR="0046562A" w:rsidRPr="00573B7C" w:rsidTr="00175189">
        <w:trPr>
          <w:trHeight w:val="140"/>
        </w:trPr>
        <w:tc>
          <w:tcPr>
            <w:tcW w:w="1609" w:type="dxa"/>
          </w:tcPr>
          <w:p w:rsidR="0046562A" w:rsidRPr="00573B7C" w:rsidRDefault="0046562A" w:rsidP="00175189">
            <w:pPr>
              <w:pStyle w:val="Default"/>
              <w:jc w:val="center"/>
              <w:rPr>
                <w:rFonts w:ascii="標楷體" w:eastAsia="標楷體" w:hAnsi="標楷體"/>
                <w:sz w:val="20"/>
                <w:szCs w:val="20"/>
              </w:rPr>
            </w:pPr>
            <w:r w:rsidRPr="00573B7C">
              <w:rPr>
                <w:rFonts w:ascii="標楷體" w:eastAsia="標楷體" w:hAnsi="標楷體" w:hint="eastAsia"/>
                <w:sz w:val="20"/>
                <w:szCs w:val="20"/>
              </w:rPr>
              <w:t>EV3</w:t>
            </w:r>
          </w:p>
        </w:tc>
        <w:tc>
          <w:tcPr>
            <w:tcW w:w="1609" w:type="dxa"/>
          </w:tcPr>
          <w:p w:rsidR="0046562A" w:rsidRPr="00573B7C" w:rsidRDefault="0046562A" w:rsidP="00175189">
            <w:pPr>
              <w:pStyle w:val="Default"/>
              <w:jc w:val="center"/>
              <w:rPr>
                <w:rFonts w:ascii="標楷體" w:eastAsia="標楷體" w:hAnsi="標楷體" w:cs="Wingdings 2" w:hint="eastAsia"/>
                <w:sz w:val="20"/>
                <w:szCs w:val="20"/>
              </w:rPr>
            </w:pPr>
            <w:r w:rsidRPr="00573B7C">
              <w:rPr>
                <w:rFonts w:ascii="標楷體" w:eastAsia="標楷體" w:hAnsi="標楷體"/>
                <w:sz w:val="20"/>
                <w:szCs w:val="20"/>
              </w:rPr>
              <w:t>÷</w:t>
            </w:r>
          </w:p>
        </w:tc>
        <w:tc>
          <w:tcPr>
            <w:tcW w:w="1609" w:type="dxa"/>
          </w:tcPr>
          <w:p w:rsidR="0046562A" w:rsidRPr="00573B7C" w:rsidRDefault="0046562A" w:rsidP="00175189">
            <w:pPr>
              <w:pStyle w:val="Default"/>
              <w:jc w:val="center"/>
              <w:rPr>
                <w:rFonts w:ascii="標楷體" w:eastAsia="標楷體" w:hAnsi="標楷體" w:cs="Wingdings 2" w:hint="eastAsia"/>
                <w:sz w:val="20"/>
                <w:szCs w:val="20"/>
              </w:rPr>
            </w:pPr>
            <w:r w:rsidRPr="00573B7C">
              <w:rPr>
                <w:rFonts w:ascii="標楷體" w:eastAsia="標楷體" w:hAnsi="標楷體"/>
                <w:sz w:val="20"/>
                <w:szCs w:val="20"/>
              </w:rPr>
              <w:t>÷</w:t>
            </w:r>
          </w:p>
        </w:tc>
        <w:tc>
          <w:tcPr>
            <w:tcW w:w="1609" w:type="dxa"/>
          </w:tcPr>
          <w:p w:rsidR="0046562A" w:rsidRPr="00573B7C" w:rsidRDefault="0046562A" w:rsidP="00175189">
            <w:pPr>
              <w:pStyle w:val="Default"/>
              <w:jc w:val="center"/>
              <w:rPr>
                <w:rFonts w:ascii="標楷體" w:eastAsia="標楷體" w:hAnsi="標楷體"/>
                <w:sz w:val="20"/>
                <w:szCs w:val="20"/>
              </w:rPr>
            </w:pPr>
            <w:r w:rsidRPr="00573B7C">
              <w:rPr>
                <w:rFonts w:ascii="標楷體" w:eastAsia="標楷體" w:hAnsi="標楷體"/>
                <w:sz w:val="20"/>
                <w:szCs w:val="20"/>
              </w:rPr>
              <w:t>÷</w:t>
            </w:r>
          </w:p>
        </w:tc>
        <w:tc>
          <w:tcPr>
            <w:tcW w:w="1610" w:type="dxa"/>
          </w:tcPr>
          <w:p w:rsidR="0046562A" w:rsidRPr="00573B7C" w:rsidRDefault="0046562A" w:rsidP="00175189">
            <w:pPr>
              <w:pStyle w:val="Default"/>
              <w:jc w:val="center"/>
              <w:rPr>
                <w:rFonts w:ascii="標楷體" w:eastAsia="標楷體" w:hAnsi="標楷體" w:cs="Wingdings 2" w:hint="eastAsia"/>
                <w:sz w:val="20"/>
                <w:szCs w:val="20"/>
              </w:rPr>
            </w:pPr>
            <w:r w:rsidRPr="00573B7C">
              <w:rPr>
                <w:rFonts w:ascii="標楷體" w:eastAsia="標楷體" w:hAnsi="標楷體" w:cs="Wingdings 2"/>
                <w:sz w:val="20"/>
                <w:szCs w:val="20"/>
              </w:rPr>
              <w:t></w:t>
            </w:r>
          </w:p>
        </w:tc>
        <w:tc>
          <w:tcPr>
            <w:tcW w:w="1610" w:type="dxa"/>
          </w:tcPr>
          <w:p w:rsidR="0046562A" w:rsidRPr="00573B7C" w:rsidRDefault="0046562A" w:rsidP="00175189">
            <w:pPr>
              <w:pStyle w:val="Default"/>
              <w:jc w:val="center"/>
              <w:rPr>
                <w:rFonts w:ascii="標楷體" w:eastAsia="標楷體" w:hAnsi="標楷體"/>
                <w:sz w:val="20"/>
                <w:szCs w:val="20"/>
              </w:rPr>
            </w:pPr>
            <w:r w:rsidRPr="00573B7C">
              <w:rPr>
                <w:rFonts w:ascii="標楷體" w:eastAsia="標楷體" w:hAnsi="標楷體" w:cs="Wingdings 2"/>
                <w:sz w:val="20"/>
                <w:szCs w:val="20"/>
              </w:rPr>
              <w:t></w:t>
            </w:r>
          </w:p>
        </w:tc>
      </w:tr>
    </w:tbl>
    <w:p w:rsidR="0046562A" w:rsidRPr="00573B7C" w:rsidRDefault="0046562A" w:rsidP="0046562A">
      <w:pPr>
        <w:spacing w:line="0" w:lineRule="atLeast"/>
        <w:rPr>
          <w:rFonts w:ascii="標楷體" w:eastAsia="標楷體" w:hAnsi="標楷體" w:cs="Times New Roman"/>
          <w:szCs w:val="24"/>
        </w:rPr>
      </w:pPr>
    </w:p>
    <w:p w:rsidR="0046562A" w:rsidRPr="00573B7C" w:rsidRDefault="0046562A" w:rsidP="0046562A">
      <w:pPr>
        <w:widowControl/>
        <w:rPr>
          <w:rFonts w:ascii="標楷體" w:eastAsia="標楷體" w:hAnsi="標楷體" w:cs="Times New Roman"/>
          <w:szCs w:val="24"/>
        </w:rPr>
      </w:pPr>
    </w:p>
    <w:p w:rsidR="0046562A" w:rsidRPr="00573B7C" w:rsidRDefault="0046562A" w:rsidP="0046562A">
      <w:pPr>
        <w:pStyle w:val="a3"/>
        <w:numPr>
          <w:ilvl w:val="2"/>
          <w:numId w:val="1"/>
        </w:numPr>
        <w:spacing w:line="0" w:lineRule="atLeast"/>
        <w:ind w:leftChars="0" w:left="1560"/>
        <w:rPr>
          <w:rFonts w:ascii="標楷體" w:eastAsia="標楷體" w:hAnsi="標楷體" w:cs="Times New Roman"/>
          <w:szCs w:val="24"/>
        </w:rPr>
      </w:pPr>
      <w:r w:rsidRPr="00573B7C">
        <w:rPr>
          <w:rFonts w:ascii="標楷體" w:eastAsia="標楷體" w:hAnsi="標楷體" w:cs="Times New Roman" w:hint="eastAsia"/>
          <w:szCs w:val="24"/>
        </w:rPr>
        <w:t>機器人使用零件、馬達和感應器都必須是LEGO</w:t>
      </w:r>
      <w:r w:rsidRPr="00573B7C">
        <w:rPr>
          <w:rFonts w:ascii="標楷體" w:eastAsia="標楷體" w:hAnsi="標楷體" w:cs="Times New Roman" w:hint="eastAsia"/>
          <w:szCs w:val="24"/>
          <w:vertAlign w:val="superscript"/>
        </w:rPr>
        <w:t>®</w:t>
      </w:r>
      <w:r w:rsidRPr="00573B7C">
        <w:rPr>
          <w:rFonts w:ascii="標楷體" w:eastAsia="標楷體" w:hAnsi="標楷體" w:cs="Times New Roman" w:hint="eastAsia"/>
          <w:szCs w:val="24"/>
        </w:rPr>
        <w:t>及</w:t>
      </w:r>
      <w:proofErr w:type="spellStart"/>
      <w:r w:rsidRPr="00573B7C">
        <w:rPr>
          <w:rFonts w:ascii="標楷體" w:eastAsia="標楷體" w:hAnsi="標楷體" w:cs="Times New Roman" w:hint="eastAsia"/>
          <w:szCs w:val="24"/>
        </w:rPr>
        <w:t>HiTechnic</w:t>
      </w:r>
      <w:proofErr w:type="spellEnd"/>
      <w:r w:rsidRPr="00573B7C">
        <w:rPr>
          <w:rFonts w:ascii="標楷體" w:eastAsia="標楷體" w:hAnsi="標楷體" w:cs="Times New Roman" w:hint="eastAsia"/>
          <w:szCs w:val="24"/>
        </w:rPr>
        <w:t>(下表)，其餘公司產品將不被允許。參賽選手不得對零件</w:t>
      </w:r>
      <w:proofErr w:type="gramStart"/>
      <w:r w:rsidRPr="00573B7C">
        <w:rPr>
          <w:rFonts w:ascii="標楷體" w:eastAsia="標楷體" w:hAnsi="標楷體" w:cs="Times New Roman" w:hint="eastAsia"/>
          <w:szCs w:val="24"/>
        </w:rPr>
        <w:t>（</w:t>
      </w:r>
      <w:proofErr w:type="gramEnd"/>
      <w:r w:rsidRPr="00573B7C">
        <w:rPr>
          <w:rFonts w:ascii="標楷體" w:eastAsia="標楷體" w:hAnsi="標楷體" w:cs="Times New Roman" w:hint="eastAsia"/>
          <w:szCs w:val="24"/>
        </w:rPr>
        <w:t>例如：EV3，RCX，NXT馬達，以及感應器等</w:t>
      </w:r>
      <w:proofErr w:type="gramStart"/>
      <w:r w:rsidRPr="00573B7C">
        <w:rPr>
          <w:rFonts w:ascii="標楷體" w:eastAsia="標楷體" w:hAnsi="標楷體" w:cs="Times New Roman" w:hint="eastAsia"/>
          <w:szCs w:val="24"/>
        </w:rPr>
        <w:t>）</w:t>
      </w:r>
      <w:proofErr w:type="gramEnd"/>
      <w:r w:rsidRPr="00573B7C">
        <w:rPr>
          <w:rFonts w:ascii="標楷體" w:eastAsia="標楷體" w:hAnsi="標楷體" w:cs="Times New Roman" w:hint="eastAsia"/>
          <w:szCs w:val="24"/>
        </w:rPr>
        <w:t>做任何改裝，違者將被取消比賽資格。</w:t>
      </w:r>
    </w:p>
    <w:p w:rsidR="0046562A" w:rsidRPr="00573B7C" w:rsidRDefault="0046562A" w:rsidP="0046562A">
      <w:pPr>
        <w:pStyle w:val="a3"/>
        <w:spacing w:line="0" w:lineRule="atLeast"/>
        <w:ind w:leftChars="0" w:left="1560"/>
        <w:rPr>
          <w:rFonts w:ascii="標楷體" w:eastAsia="標楷體" w:hAnsi="標楷體" w:cs="Times New Roman"/>
          <w:szCs w:val="24"/>
        </w:rPr>
      </w:pPr>
      <w:r w:rsidRPr="00573B7C">
        <w:rPr>
          <w:rFonts w:ascii="標楷體" w:eastAsia="標楷體" w:hAnsi="標楷體" w:cs="Times New Roman" w:hint="eastAsia"/>
          <w:szCs w:val="24"/>
          <w:bdr w:val="single" w:sz="4" w:space="0" w:color="auto"/>
        </w:rPr>
        <w:t>注意：WRO 2014競賽組不能使用EV3 Gyro Sensor。若是參賽隊伍使用EV3，</w:t>
      </w:r>
      <w:r w:rsidRPr="00573B7C">
        <w:rPr>
          <w:rFonts w:ascii="標楷體" w:eastAsia="標楷體" w:hAnsi="標楷體" w:cs="Times New Roman" w:hint="eastAsia"/>
          <w:vanish/>
          <w:szCs w:val="24"/>
          <w:bdr w:val="single" w:sz="4" w:space="0" w:color="auto"/>
        </w:rPr>
        <w:t>接</w:t>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標楷體" w:hint="eastAsia"/>
          <w:vanish/>
          <w:szCs w:val="24"/>
          <w:bdr w:val="single" w:sz="4" w:space="0" w:color="auto"/>
        </w:rPr>
        <w:t>﷽﷽﷽﷽﷽﷽﷽﷽﷽﷽﷽﷽﷽﷽﷽﷽﷽﷽</w:t>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vanish/>
          <w:szCs w:val="24"/>
          <w:bdr w:val="single" w:sz="4" w:space="0" w:color="auto"/>
        </w:rPr>
        <w:pgNum/>
      </w:r>
      <w:r w:rsidRPr="00573B7C">
        <w:rPr>
          <w:rFonts w:ascii="標楷體" w:eastAsia="標楷體" w:hAnsi="標楷體" w:cs="Times New Roman" w:hint="eastAsia"/>
          <w:szCs w:val="24"/>
          <w:bdr w:val="single" w:sz="4" w:space="0" w:color="auto"/>
        </w:rPr>
        <w:t>僅能使用三組馬達接頭。</w:t>
      </w:r>
      <w:r w:rsidRPr="00573B7C">
        <w:rPr>
          <w:rFonts w:ascii="標楷體" w:eastAsia="標楷體" w:hAnsi="標楷體" w:cs="Times New Roman"/>
          <w:szCs w:val="24"/>
        </w:rPr>
        <w:br/>
      </w:r>
    </w:p>
    <w:p w:rsidR="00433D33" w:rsidRPr="00573B7C" w:rsidRDefault="00433D33" w:rsidP="0046562A">
      <w:pPr>
        <w:pStyle w:val="a3"/>
        <w:spacing w:line="0" w:lineRule="atLeast"/>
        <w:ind w:leftChars="0" w:left="1560"/>
        <w:rPr>
          <w:rFonts w:ascii="標楷體" w:eastAsia="標楷體" w:hAnsi="標楷體" w:cs="Times New Roman"/>
          <w:szCs w:val="24"/>
        </w:rPr>
      </w:pPr>
    </w:p>
    <w:p w:rsidR="00433D33" w:rsidRPr="00573B7C" w:rsidRDefault="00433D33" w:rsidP="0046562A">
      <w:pPr>
        <w:pStyle w:val="a3"/>
        <w:spacing w:line="0" w:lineRule="atLeast"/>
        <w:ind w:leftChars="0" w:left="1560"/>
        <w:rPr>
          <w:rFonts w:ascii="標楷體" w:eastAsia="標楷體" w:hAnsi="標楷體" w:cs="Times New Roman"/>
          <w:szCs w:val="24"/>
        </w:rPr>
      </w:pPr>
    </w:p>
    <w:p w:rsidR="00433D33" w:rsidRPr="00573B7C" w:rsidRDefault="00433D33" w:rsidP="0046562A">
      <w:pPr>
        <w:pStyle w:val="a3"/>
        <w:spacing w:line="0" w:lineRule="atLeast"/>
        <w:ind w:leftChars="0" w:left="1560"/>
        <w:rPr>
          <w:rFonts w:ascii="標楷體" w:eastAsia="標楷體" w:hAnsi="標楷體" w:cs="Times New Roman"/>
          <w:szCs w:val="24"/>
        </w:rPr>
      </w:pPr>
    </w:p>
    <w:tbl>
      <w:tblPr>
        <w:tblpPr w:leftFromText="180" w:rightFromText="180" w:vertAnchor="page" w:horzAnchor="margin" w:tblpXSpec="center" w:tblpY="1725"/>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9"/>
        <w:gridCol w:w="3118"/>
        <w:gridCol w:w="3227"/>
      </w:tblGrid>
      <w:tr w:rsidR="0046562A" w:rsidRPr="00573B7C" w:rsidTr="00915CD1">
        <w:tc>
          <w:tcPr>
            <w:tcW w:w="959" w:type="dxa"/>
            <w:vAlign w:val="center"/>
          </w:tcPr>
          <w:p w:rsidR="0046562A" w:rsidRPr="00573B7C" w:rsidRDefault="0046562A" w:rsidP="00573B7C">
            <w:pPr>
              <w:spacing w:afterLines="50" w:after="180"/>
              <w:jc w:val="center"/>
              <w:rPr>
                <w:rFonts w:ascii="標楷體" w:eastAsia="標楷體" w:hAnsi="標楷體" w:cs="Arial"/>
              </w:rPr>
            </w:pPr>
            <w:r w:rsidRPr="00573B7C">
              <w:rPr>
                <w:rFonts w:ascii="標楷體" w:eastAsia="標楷體" w:hAnsi="標楷體" w:cs="Arial"/>
              </w:rPr>
              <w:lastRenderedPageBreak/>
              <w:t>5225</w:t>
            </w:r>
          </w:p>
        </w:tc>
        <w:tc>
          <w:tcPr>
            <w:tcW w:w="3118" w:type="dxa"/>
            <w:vAlign w:val="center"/>
          </w:tcPr>
          <w:p w:rsidR="0046562A" w:rsidRPr="00573B7C" w:rsidRDefault="0046562A" w:rsidP="00573B7C">
            <w:pPr>
              <w:spacing w:afterLines="50" w:after="180"/>
              <w:jc w:val="center"/>
              <w:rPr>
                <w:rFonts w:ascii="標楷體" w:eastAsia="標楷體" w:hAnsi="標楷體" w:cs="Arial"/>
              </w:rPr>
            </w:pPr>
            <w:r w:rsidRPr="00573B7C">
              <w:rPr>
                <w:rFonts w:ascii="標楷體" w:eastAsia="標楷體" w:hAnsi="標楷體" w:cs="Arial"/>
                <w:noProof/>
              </w:rPr>
              <w:drawing>
                <wp:anchor distT="0" distB="0" distL="114300" distR="114300" simplePos="0" relativeHeight="251659264" behindDoc="1" locked="0" layoutInCell="1" allowOverlap="1" wp14:anchorId="650922D7" wp14:editId="2A8A850C">
                  <wp:simplePos x="0" y="0"/>
                  <wp:positionH relativeFrom="column">
                    <wp:posOffset>585470</wp:posOffset>
                  </wp:positionH>
                  <wp:positionV relativeFrom="paragraph">
                    <wp:posOffset>27940</wp:posOffset>
                  </wp:positionV>
                  <wp:extent cx="670560" cy="542925"/>
                  <wp:effectExtent l="19050" t="0" r="0" b="0"/>
                  <wp:wrapTight wrapText="bothSides">
                    <wp:wrapPolygon edited="0">
                      <wp:start x="-614" y="0"/>
                      <wp:lineTo x="-614" y="21221"/>
                      <wp:lineTo x="21477" y="21221"/>
                      <wp:lineTo x="21477" y="0"/>
                      <wp:lineTo x="-614" y="0"/>
                    </wp:wrapPolygon>
                  </wp:wrapTight>
                  <wp:docPr id="21" name="圖片 2" descr="5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5225"/>
                          <pic:cNvPicPr>
                            <a:picLocks noChangeAspect="1" noChangeArrowheads="1"/>
                          </pic:cNvPicPr>
                        </pic:nvPicPr>
                        <pic:blipFill>
                          <a:blip r:embed="rId9" cstate="print"/>
                          <a:srcRect/>
                          <a:stretch>
                            <a:fillRect/>
                          </a:stretch>
                        </pic:blipFill>
                        <pic:spPr bwMode="auto">
                          <a:xfrm>
                            <a:off x="0" y="0"/>
                            <a:ext cx="670560" cy="542925"/>
                          </a:xfrm>
                          <a:prstGeom prst="rect">
                            <a:avLst/>
                          </a:prstGeom>
                          <a:noFill/>
                          <a:ln w="9525">
                            <a:noFill/>
                            <a:miter lim="800000"/>
                            <a:headEnd/>
                            <a:tailEnd/>
                          </a:ln>
                        </pic:spPr>
                      </pic:pic>
                    </a:graphicData>
                  </a:graphic>
                </wp:anchor>
              </w:drawing>
            </w:r>
          </w:p>
        </w:tc>
        <w:tc>
          <w:tcPr>
            <w:tcW w:w="3227" w:type="dxa"/>
            <w:vAlign w:val="center"/>
          </w:tcPr>
          <w:p w:rsidR="0046562A" w:rsidRPr="00573B7C" w:rsidRDefault="0046562A" w:rsidP="00573B7C">
            <w:pPr>
              <w:spacing w:afterLines="50" w:after="180"/>
              <w:jc w:val="center"/>
              <w:rPr>
                <w:rFonts w:ascii="標楷體" w:eastAsia="標楷體" w:hAnsi="標楷體" w:cs="Arial"/>
              </w:rPr>
            </w:pPr>
            <w:r w:rsidRPr="00573B7C">
              <w:rPr>
                <w:rFonts w:ascii="標楷體" w:eastAsia="標楷體" w:hAnsi="標楷體" w:cs="Arial"/>
              </w:rPr>
              <w:t>RCX馬達</w:t>
            </w:r>
          </w:p>
        </w:tc>
      </w:tr>
      <w:tr w:rsidR="0046562A" w:rsidRPr="00573B7C" w:rsidTr="00915CD1">
        <w:trPr>
          <w:trHeight w:val="787"/>
        </w:trPr>
        <w:tc>
          <w:tcPr>
            <w:tcW w:w="959" w:type="dxa"/>
            <w:vAlign w:val="center"/>
          </w:tcPr>
          <w:p w:rsidR="0046562A" w:rsidRPr="00573B7C" w:rsidRDefault="0046562A" w:rsidP="00573B7C">
            <w:pPr>
              <w:spacing w:afterLines="50" w:after="180"/>
              <w:jc w:val="center"/>
              <w:rPr>
                <w:rFonts w:ascii="標楷體" w:eastAsia="標楷體" w:hAnsi="標楷體" w:cs="Arial"/>
                <w:color w:val="FF0000"/>
              </w:rPr>
            </w:pPr>
            <w:r w:rsidRPr="00573B7C">
              <w:rPr>
                <w:rFonts w:ascii="標楷體" w:eastAsia="標楷體" w:hAnsi="標楷體" w:cs="Arial"/>
                <w:color w:val="FF0000"/>
              </w:rPr>
              <w:t>97</w:t>
            </w:r>
            <w:r w:rsidRPr="00573B7C">
              <w:rPr>
                <w:rFonts w:ascii="標楷體" w:eastAsia="標楷體" w:hAnsi="標楷體" w:cs="Arial" w:hint="eastAsia"/>
                <w:color w:val="FF0000"/>
              </w:rPr>
              <w:t>58</w:t>
            </w:r>
          </w:p>
        </w:tc>
        <w:tc>
          <w:tcPr>
            <w:tcW w:w="3118" w:type="dxa"/>
            <w:vAlign w:val="center"/>
          </w:tcPr>
          <w:p w:rsidR="0046562A" w:rsidRPr="00573B7C" w:rsidRDefault="0046562A" w:rsidP="00573B7C">
            <w:pPr>
              <w:spacing w:afterLines="50" w:after="180"/>
              <w:jc w:val="center"/>
              <w:rPr>
                <w:rFonts w:ascii="標楷體" w:eastAsia="標楷體" w:hAnsi="標楷體" w:cs="Arial"/>
              </w:rPr>
            </w:pPr>
            <w:r w:rsidRPr="00573B7C">
              <w:rPr>
                <w:rFonts w:ascii="標楷體" w:eastAsia="標楷體" w:hAnsi="標楷體" w:cs="Arial"/>
                <w:noProof/>
              </w:rPr>
              <w:drawing>
                <wp:anchor distT="0" distB="0" distL="114300" distR="114300" simplePos="0" relativeHeight="251660288" behindDoc="1" locked="0" layoutInCell="1" allowOverlap="1" wp14:anchorId="1F1EE944" wp14:editId="7FE78940">
                  <wp:simplePos x="0" y="0"/>
                  <wp:positionH relativeFrom="column">
                    <wp:posOffset>15875</wp:posOffset>
                  </wp:positionH>
                  <wp:positionV relativeFrom="paragraph">
                    <wp:posOffset>276860</wp:posOffset>
                  </wp:positionV>
                  <wp:extent cx="1240155" cy="482600"/>
                  <wp:effectExtent l="19050" t="0" r="0" b="0"/>
                  <wp:wrapTight wrapText="bothSides">
                    <wp:wrapPolygon edited="0">
                      <wp:start x="-332" y="0"/>
                      <wp:lineTo x="-332" y="20463"/>
                      <wp:lineTo x="21567" y="20463"/>
                      <wp:lineTo x="21567" y="0"/>
                      <wp:lineTo x="-332" y="0"/>
                    </wp:wrapPolygon>
                  </wp:wrapTight>
                  <wp:docPr id="22" name="圖片 3" descr="9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9758"/>
                          <pic:cNvPicPr>
                            <a:picLocks noChangeAspect="1" noChangeArrowheads="1"/>
                          </pic:cNvPicPr>
                        </pic:nvPicPr>
                        <pic:blipFill>
                          <a:blip r:embed="rId10" cstate="print"/>
                          <a:srcRect/>
                          <a:stretch>
                            <a:fillRect/>
                          </a:stretch>
                        </pic:blipFill>
                        <pic:spPr bwMode="auto">
                          <a:xfrm>
                            <a:off x="0" y="0"/>
                            <a:ext cx="1240155" cy="482600"/>
                          </a:xfrm>
                          <a:prstGeom prst="rect">
                            <a:avLst/>
                          </a:prstGeom>
                          <a:noFill/>
                          <a:ln w="9525">
                            <a:noFill/>
                            <a:miter lim="800000"/>
                            <a:headEnd/>
                            <a:tailEnd/>
                          </a:ln>
                        </pic:spPr>
                      </pic:pic>
                    </a:graphicData>
                  </a:graphic>
                </wp:anchor>
              </w:drawing>
            </w:r>
          </w:p>
        </w:tc>
        <w:tc>
          <w:tcPr>
            <w:tcW w:w="3227" w:type="dxa"/>
            <w:vAlign w:val="center"/>
          </w:tcPr>
          <w:p w:rsidR="0046562A" w:rsidRPr="00573B7C" w:rsidRDefault="0046562A" w:rsidP="00573B7C">
            <w:pPr>
              <w:spacing w:afterLines="50" w:after="180"/>
              <w:jc w:val="center"/>
              <w:rPr>
                <w:rFonts w:ascii="標楷體" w:eastAsia="標楷體" w:hAnsi="標楷體" w:cs="Arial"/>
              </w:rPr>
            </w:pPr>
            <w:r w:rsidRPr="00573B7C">
              <w:rPr>
                <w:rFonts w:ascii="標楷體" w:eastAsia="標楷體" w:hAnsi="標楷體" w:cs="Arial"/>
              </w:rPr>
              <w:t>RCX光源感應器</w:t>
            </w:r>
          </w:p>
        </w:tc>
      </w:tr>
      <w:tr w:rsidR="0046562A" w:rsidRPr="00573B7C" w:rsidTr="00915CD1">
        <w:tc>
          <w:tcPr>
            <w:tcW w:w="959" w:type="dxa"/>
            <w:vAlign w:val="center"/>
          </w:tcPr>
          <w:p w:rsidR="0046562A" w:rsidRPr="00573B7C" w:rsidRDefault="0046562A" w:rsidP="00573B7C">
            <w:pPr>
              <w:spacing w:afterLines="50" w:after="180"/>
              <w:jc w:val="center"/>
              <w:rPr>
                <w:rFonts w:ascii="標楷體" w:eastAsia="標楷體" w:hAnsi="標楷體" w:cs="Arial"/>
              </w:rPr>
            </w:pPr>
            <w:r w:rsidRPr="00573B7C">
              <w:rPr>
                <w:rFonts w:ascii="標楷體" w:eastAsia="標楷體" w:hAnsi="標楷體" w:cs="Arial"/>
              </w:rPr>
              <w:t>9889</w:t>
            </w:r>
          </w:p>
        </w:tc>
        <w:tc>
          <w:tcPr>
            <w:tcW w:w="3118" w:type="dxa"/>
            <w:vAlign w:val="center"/>
          </w:tcPr>
          <w:p w:rsidR="0046562A" w:rsidRPr="00573B7C" w:rsidRDefault="0046562A" w:rsidP="00573B7C">
            <w:pPr>
              <w:spacing w:afterLines="50" w:after="180"/>
              <w:jc w:val="center"/>
              <w:rPr>
                <w:rFonts w:ascii="標楷體" w:eastAsia="標楷體" w:hAnsi="標楷體" w:cs="Arial"/>
              </w:rPr>
            </w:pPr>
            <w:r w:rsidRPr="00573B7C">
              <w:rPr>
                <w:rFonts w:ascii="標楷體" w:eastAsia="標楷體" w:hAnsi="標楷體" w:cs="Arial"/>
                <w:noProof/>
              </w:rPr>
              <w:drawing>
                <wp:anchor distT="0" distB="0" distL="114300" distR="114300" simplePos="0" relativeHeight="251661312" behindDoc="1" locked="0" layoutInCell="1" allowOverlap="1" wp14:anchorId="70895B40" wp14:editId="607EA1F4">
                  <wp:simplePos x="0" y="0"/>
                  <wp:positionH relativeFrom="column">
                    <wp:posOffset>34290</wp:posOffset>
                  </wp:positionH>
                  <wp:positionV relativeFrom="paragraph">
                    <wp:posOffset>347980</wp:posOffset>
                  </wp:positionV>
                  <wp:extent cx="1223010" cy="431165"/>
                  <wp:effectExtent l="19050" t="0" r="0" b="0"/>
                  <wp:wrapTight wrapText="bothSides">
                    <wp:wrapPolygon edited="0">
                      <wp:start x="-336" y="0"/>
                      <wp:lineTo x="-336" y="20996"/>
                      <wp:lineTo x="21533" y="20996"/>
                      <wp:lineTo x="21533" y="0"/>
                      <wp:lineTo x="-336" y="0"/>
                    </wp:wrapPolygon>
                  </wp:wrapTight>
                  <wp:docPr id="23" name="圖片 4" descr="9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9889"/>
                          <pic:cNvPicPr>
                            <a:picLocks noChangeAspect="1" noChangeArrowheads="1"/>
                          </pic:cNvPicPr>
                        </pic:nvPicPr>
                        <pic:blipFill>
                          <a:blip r:embed="rId11" cstate="print"/>
                          <a:srcRect/>
                          <a:stretch>
                            <a:fillRect/>
                          </a:stretch>
                        </pic:blipFill>
                        <pic:spPr bwMode="auto">
                          <a:xfrm>
                            <a:off x="0" y="0"/>
                            <a:ext cx="1223010" cy="431165"/>
                          </a:xfrm>
                          <a:prstGeom prst="rect">
                            <a:avLst/>
                          </a:prstGeom>
                          <a:noFill/>
                          <a:ln w="9525">
                            <a:noFill/>
                            <a:miter lim="800000"/>
                            <a:headEnd/>
                            <a:tailEnd/>
                          </a:ln>
                        </pic:spPr>
                      </pic:pic>
                    </a:graphicData>
                  </a:graphic>
                </wp:anchor>
              </w:drawing>
            </w:r>
          </w:p>
        </w:tc>
        <w:tc>
          <w:tcPr>
            <w:tcW w:w="3227" w:type="dxa"/>
            <w:vAlign w:val="center"/>
          </w:tcPr>
          <w:p w:rsidR="0046562A" w:rsidRPr="00573B7C" w:rsidRDefault="0046562A" w:rsidP="00573B7C">
            <w:pPr>
              <w:spacing w:afterLines="50" w:after="180"/>
              <w:jc w:val="center"/>
              <w:rPr>
                <w:rFonts w:ascii="標楷體" w:eastAsia="標楷體" w:hAnsi="標楷體" w:cs="Arial"/>
              </w:rPr>
            </w:pPr>
            <w:r w:rsidRPr="00573B7C">
              <w:rPr>
                <w:rFonts w:ascii="標楷體" w:eastAsia="標楷體" w:hAnsi="標楷體" w:cs="Arial"/>
              </w:rPr>
              <w:t>RCX溫度感應器(9V)</w:t>
            </w:r>
          </w:p>
        </w:tc>
      </w:tr>
      <w:tr w:rsidR="0046562A" w:rsidRPr="00573B7C" w:rsidTr="00915CD1">
        <w:trPr>
          <w:trHeight w:val="1057"/>
        </w:trPr>
        <w:tc>
          <w:tcPr>
            <w:tcW w:w="959" w:type="dxa"/>
            <w:vAlign w:val="center"/>
          </w:tcPr>
          <w:p w:rsidR="0046562A" w:rsidRPr="00573B7C" w:rsidRDefault="0046562A" w:rsidP="00573B7C">
            <w:pPr>
              <w:spacing w:afterLines="50" w:after="180"/>
              <w:jc w:val="center"/>
              <w:rPr>
                <w:rFonts w:ascii="標楷體" w:eastAsia="標楷體" w:hAnsi="標楷體" w:cs="Arial"/>
              </w:rPr>
            </w:pPr>
            <w:r w:rsidRPr="00573B7C">
              <w:rPr>
                <w:rFonts w:ascii="標楷體" w:eastAsia="標楷體" w:hAnsi="標楷體" w:cs="Arial"/>
              </w:rPr>
              <w:t>9891</w:t>
            </w:r>
          </w:p>
        </w:tc>
        <w:tc>
          <w:tcPr>
            <w:tcW w:w="3118" w:type="dxa"/>
            <w:vAlign w:val="center"/>
          </w:tcPr>
          <w:p w:rsidR="0046562A" w:rsidRPr="00573B7C" w:rsidRDefault="0046562A" w:rsidP="00573B7C">
            <w:pPr>
              <w:spacing w:afterLines="50" w:after="180"/>
              <w:jc w:val="center"/>
              <w:rPr>
                <w:rFonts w:ascii="標楷體" w:eastAsia="標楷體" w:hAnsi="標楷體" w:cs="Arial"/>
              </w:rPr>
            </w:pPr>
            <w:r w:rsidRPr="00573B7C">
              <w:rPr>
                <w:rFonts w:ascii="標楷體" w:eastAsia="標楷體" w:hAnsi="標楷體" w:cs="Arial"/>
                <w:noProof/>
              </w:rPr>
              <w:drawing>
                <wp:anchor distT="0" distB="0" distL="114300" distR="114300" simplePos="0" relativeHeight="251662336" behindDoc="1" locked="0" layoutInCell="1" allowOverlap="1" wp14:anchorId="751809A5" wp14:editId="3636F062">
                  <wp:simplePos x="0" y="0"/>
                  <wp:positionH relativeFrom="column">
                    <wp:posOffset>34290</wp:posOffset>
                  </wp:positionH>
                  <wp:positionV relativeFrom="paragraph">
                    <wp:posOffset>278130</wp:posOffset>
                  </wp:positionV>
                  <wp:extent cx="1223010" cy="560705"/>
                  <wp:effectExtent l="19050" t="0" r="0" b="0"/>
                  <wp:wrapTight wrapText="bothSides">
                    <wp:wrapPolygon edited="0">
                      <wp:start x="-336" y="0"/>
                      <wp:lineTo x="-336" y="20548"/>
                      <wp:lineTo x="21533" y="20548"/>
                      <wp:lineTo x="21533" y="0"/>
                      <wp:lineTo x="-336" y="0"/>
                    </wp:wrapPolygon>
                  </wp:wrapTight>
                  <wp:docPr id="24" name="圖片 5" descr="9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9891"/>
                          <pic:cNvPicPr>
                            <a:picLocks noChangeAspect="1" noChangeArrowheads="1"/>
                          </pic:cNvPicPr>
                        </pic:nvPicPr>
                        <pic:blipFill>
                          <a:blip r:embed="rId12" cstate="print"/>
                          <a:srcRect/>
                          <a:stretch>
                            <a:fillRect/>
                          </a:stretch>
                        </pic:blipFill>
                        <pic:spPr bwMode="auto">
                          <a:xfrm>
                            <a:off x="0" y="0"/>
                            <a:ext cx="1223010" cy="560705"/>
                          </a:xfrm>
                          <a:prstGeom prst="rect">
                            <a:avLst/>
                          </a:prstGeom>
                          <a:noFill/>
                          <a:ln w="9525">
                            <a:noFill/>
                            <a:miter lim="800000"/>
                            <a:headEnd/>
                            <a:tailEnd/>
                          </a:ln>
                        </pic:spPr>
                      </pic:pic>
                    </a:graphicData>
                  </a:graphic>
                </wp:anchor>
              </w:drawing>
            </w:r>
          </w:p>
        </w:tc>
        <w:tc>
          <w:tcPr>
            <w:tcW w:w="3227" w:type="dxa"/>
            <w:vAlign w:val="center"/>
          </w:tcPr>
          <w:p w:rsidR="0046562A" w:rsidRPr="00573B7C" w:rsidRDefault="0046562A" w:rsidP="00573B7C">
            <w:pPr>
              <w:spacing w:afterLines="50" w:after="180"/>
              <w:jc w:val="center"/>
              <w:rPr>
                <w:rFonts w:ascii="標楷體" w:eastAsia="標楷體" w:hAnsi="標楷體" w:cs="Arial"/>
              </w:rPr>
            </w:pPr>
            <w:r w:rsidRPr="00573B7C">
              <w:rPr>
                <w:rFonts w:ascii="標楷體" w:eastAsia="標楷體" w:hAnsi="標楷體" w:cs="Arial"/>
              </w:rPr>
              <w:t>RCX角度感應器(9V)</w:t>
            </w:r>
          </w:p>
        </w:tc>
      </w:tr>
      <w:tr w:rsidR="0046562A" w:rsidRPr="00573B7C" w:rsidTr="00915CD1">
        <w:tc>
          <w:tcPr>
            <w:tcW w:w="959" w:type="dxa"/>
            <w:vAlign w:val="center"/>
          </w:tcPr>
          <w:p w:rsidR="0046562A" w:rsidRPr="00573B7C" w:rsidRDefault="0046562A" w:rsidP="00573B7C">
            <w:pPr>
              <w:spacing w:afterLines="50" w:after="180"/>
              <w:jc w:val="center"/>
              <w:rPr>
                <w:rFonts w:ascii="標楷體" w:eastAsia="標楷體" w:hAnsi="標楷體" w:cs="Arial"/>
              </w:rPr>
            </w:pPr>
            <w:r w:rsidRPr="00573B7C">
              <w:rPr>
                <w:rFonts w:ascii="標楷體" w:eastAsia="標楷體" w:hAnsi="標楷體" w:cs="Arial"/>
              </w:rPr>
              <w:t>9911</w:t>
            </w:r>
          </w:p>
        </w:tc>
        <w:tc>
          <w:tcPr>
            <w:tcW w:w="3118" w:type="dxa"/>
            <w:vAlign w:val="center"/>
          </w:tcPr>
          <w:p w:rsidR="0046562A" w:rsidRPr="00573B7C" w:rsidRDefault="0046562A" w:rsidP="00573B7C">
            <w:pPr>
              <w:spacing w:afterLines="50" w:after="180"/>
              <w:jc w:val="center"/>
              <w:rPr>
                <w:rFonts w:ascii="標楷體" w:eastAsia="標楷體" w:hAnsi="標楷體" w:cs="Arial"/>
              </w:rPr>
            </w:pPr>
            <w:r w:rsidRPr="00573B7C">
              <w:rPr>
                <w:rFonts w:ascii="標楷體" w:eastAsia="標楷體" w:hAnsi="標楷體" w:cs="Arial"/>
                <w:noProof/>
              </w:rPr>
              <w:drawing>
                <wp:anchor distT="0" distB="0" distL="114300" distR="114300" simplePos="0" relativeHeight="251663360" behindDoc="1" locked="0" layoutInCell="1" allowOverlap="1" wp14:anchorId="74B0B9BD" wp14:editId="3AD27535">
                  <wp:simplePos x="0" y="0"/>
                  <wp:positionH relativeFrom="column">
                    <wp:posOffset>622300</wp:posOffset>
                  </wp:positionH>
                  <wp:positionV relativeFrom="paragraph">
                    <wp:posOffset>99695</wp:posOffset>
                  </wp:positionV>
                  <wp:extent cx="670560" cy="405130"/>
                  <wp:effectExtent l="19050" t="0" r="0" b="0"/>
                  <wp:wrapTight wrapText="bothSides">
                    <wp:wrapPolygon edited="0">
                      <wp:start x="-614" y="0"/>
                      <wp:lineTo x="-614" y="20313"/>
                      <wp:lineTo x="21477" y="20313"/>
                      <wp:lineTo x="21477" y="0"/>
                      <wp:lineTo x="-614" y="0"/>
                    </wp:wrapPolygon>
                  </wp:wrapTight>
                  <wp:docPr id="25" name="圖片 6" descr="9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descr="9911"/>
                          <pic:cNvPicPr>
                            <a:picLocks noChangeAspect="1" noChangeArrowheads="1"/>
                          </pic:cNvPicPr>
                        </pic:nvPicPr>
                        <pic:blipFill>
                          <a:blip r:embed="rId13" cstate="print"/>
                          <a:srcRect/>
                          <a:stretch>
                            <a:fillRect/>
                          </a:stretch>
                        </pic:blipFill>
                        <pic:spPr bwMode="auto">
                          <a:xfrm>
                            <a:off x="0" y="0"/>
                            <a:ext cx="670560" cy="405130"/>
                          </a:xfrm>
                          <a:prstGeom prst="rect">
                            <a:avLst/>
                          </a:prstGeom>
                          <a:noFill/>
                          <a:ln w="9525">
                            <a:noFill/>
                            <a:miter lim="800000"/>
                            <a:headEnd/>
                            <a:tailEnd/>
                          </a:ln>
                        </pic:spPr>
                      </pic:pic>
                    </a:graphicData>
                  </a:graphic>
                </wp:anchor>
              </w:drawing>
            </w:r>
          </w:p>
        </w:tc>
        <w:tc>
          <w:tcPr>
            <w:tcW w:w="3227" w:type="dxa"/>
            <w:vAlign w:val="center"/>
          </w:tcPr>
          <w:p w:rsidR="0046562A" w:rsidRPr="00573B7C" w:rsidRDefault="0046562A" w:rsidP="00573B7C">
            <w:pPr>
              <w:spacing w:afterLines="50" w:after="180"/>
              <w:jc w:val="center"/>
              <w:rPr>
                <w:rFonts w:ascii="標楷體" w:eastAsia="標楷體" w:hAnsi="標楷體" w:cs="Arial"/>
              </w:rPr>
            </w:pPr>
            <w:r w:rsidRPr="00573B7C">
              <w:rPr>
                <w:rFonts w:ascii="標楷體" w:eastAsia="標楷體" w:hAnsi="標楷體" w:cs="Arial"/>
              </w:rPr>
              <w:t>觸控感應器</w:t>
            </w:r>
          </w:p>
        </w:tc>
      </w:tr>
      <w:tr w:rsidR="0046562A" w:rsidRPr="00573B7C" w:rsidTr="00915CD1">
        <w:tc>
          <w:tcPr>
            <w:tcW w:w="959" w:type="dxa"/>
            <w:vAlign w:val="center"/>
          </w:tcPr>
          <w:p w:rsidR="0046562A" w:rsidRPr="00573B7C" w:rsidRDefault="0046562A" w:rsidP="00573B7C">
            <w:pPr>
              <w:spacing w:afterLines="50" w:after="180"/>
              <w:jc w:val="center"/>
              <w:rPr>
                <w:rFonts w:ascii="標楷體" w:eastAsia="標楷體" w:hAnsi="標楷體" w:cs="Arial"/>
              </w:rPr>
            </w:pPr>
            <w:r w:rsidRPr="00573B7C">
              <w:rPr>
                <w:rFonts w:ascii="標楷體" w:eastAsia="標楷體" w:hAnsi="標楷體" w:cs="Arial"/>
              </w:rPr>
              <w:t>9842</w:t>
            </w:r>
          </w:p>
        </w:tc>
        <w:tc>
          <w:tcPr>
            <w:tcW w:w="3118" w:type="dxa"/>
            <w:vAlign w:val="center"/>
          </w:tcPr>
          <w:p w:rsidR="0046562A" w:rsidRPr="00573B7C" w:rsidRDefault="0046562A" w:rsidP="00573B7C">
            <w:pPr>
              <w:spacing w:afterLines="50" w:after="180"/>
              <w:jc w:val="center"/>
              <w:rPr>
                <w:rFonts w:ascii="標楷體" w:eastAsia="標楷體" w:hAnsi="標楷體" w:cs="Arial"/>
              </w:rPr>
            </w:pPr>
            <w:r w:rsidRPr="00573B7C">
              <w:rPr>
                <w:rFonts w:ascii="標楷體" w:eastAsia="標楷體" w:hAnsi="標楷體" w:cs="Arial"/>
                <w:noProof/>
              </w:rPr>
              <w:drawing>
                <wp:anchor distT="0" distB="0" distL="114300" distR="114300" simplePos="0" relativeHeight="251664384" behindDoc="1" locked="0" layoutInCell="1" allowOverlap="1" wp14:anchorId="36E73B4F" wp14:editId="5FDB235C">
                  <wp:simplePos x="0" y="0"/>
                  <wp:positionH relativeFrom="column">
                    <wp:posOffset>288290</wp:posOffset>
                  </wp:positionH>
                  <wp:positionV relativeFrom="paragraph">
                    <wp:posOffset>37465</wp:posOffset>
                  </wp:positionV>
                  <wp:extent cx="969645" cy="586105"/>
                  <wp:effectExtent l="19050" t="0" r="1905" b="0"/>
                  <wp:wrapTight wrapText="bothSides">
                    <wp:wrapPolygon edited="0">
                      <wp:start x="-424" y="0"/>
                      <wp:lineTo x="-424" y="21062"/>
                      <wp:lineTo x="21642" y="21062"/>
                      <wp:lineTo x="21642" y="0"/>
                      <wp:lineTo x="-424" y="0"/>
                    </wp:wrapPolygon>
                  </wp:wrapTight>
                  <wp:docPr id="26" name="圖片 7" descr="9842_prod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9842_prod_01"/>
                          <pic:cNvPicPr>
                            <a:picLocks noChangeAspect="1" noChangeArrowheads="1"/>
                          </pic:cNvPicPr>
                        </pic:nvPicPr>
                        <pic:blipFill>
                          <a:blip r:embed="rId14" cstate="print"/>
                          <a:srcRect/>
                          <a:stretch>
                            <a:fillRect/>
                          </a:stretch>
                        </pic:blipFill>
                        <pic:spPr bwMode="auto">
                          <a:xfrm>
                            <a:off x="0" y="0"/>
                            <a:ext cx="969645" cy="586105"/>
                          </a:xfrm>
                          <a:prstGeom prst="rect">
                            <a:avLst/>
                          </a:prstGeom>
                          <a:noFill/>
                          <a:ln w="9525">
                            <a:noFill/>
                            <a:miter lim="800000"/>
                            <a:headEnd/>
                            <a:tailEnd/>
                          </a:ln>
                        </pic:spPr>
                      </pic:pic>
                    </a:graphicData>
                  </a:graphic>
                </wp:anchor>
              </w:drawing>
            </w:r>
          </w:p>
        </w:tc>
        <w:tc>
          <w:tcPr>
            <w:tcW w:w="3227" w:type="dxa"/>
            <w:vAlign w:val="center"/>
          </w:tcPr>
          <w:p w:rsidR="0046562A" w:rsidRPr="00573B7C" w:rsidRDefault="0046562A" w:rsidP="00573B7C">
            <w:pPr>
              <w:spacing w:afterLines="50" w:after="180"/>
              <w:jc w:val="center"/>
              <w:rPr>
                <w:rFonts w:ascii="標楷體" w:eastAsia="標楷體" w:hAnsi="標楷體" w:cs="Arial"/>
              </w:rPr>
            </w:pPr>
            <w:r w:rsidRPr="00573B7C">
              <w:rPr>
                <w:rFonts w:ascii="標楷體" w:eastAsia="標楷體" w:hAnsi="標楷體" w:cs="Arial"/>
              </w:rPr>
              <w:t>NXT伺服馬達</w:t>
            </w:r>
          </w:p>
        </w:tc>
      </w:tr>
      <w:tr w:rsidR="0046562A" w:rsidRPr="00573B7C" w:rsidTr="00915CD1">
        <w:tc>
          <w:tcPr>
            <w:tcW w:w="959" w:type="dxa"/>
            <w:vAlign w:val="center"/>
          </w:tcPr>
          <w:p w:rsidR="0046562A" w:rsidRPr="00573B7C" w:rsidRDefault="0046562A" w:rsidP="00573B7C">
            <w:pPr>
              <w:spacing w:afterLines="50" w:after="180"/>
              <w:jc w:val="center"/>
              <w:rPr>
                <w:rFonts w:ascii="標楷體" w:eastAsia="標楷體" w:hAnsi="標楷體" w:cs="Arial"/>
              </w:rPr>
            </w:pPr>
            <w:r w:rsidRPr="00573B7C">
              <w:rPr>
                <w:rFonts w:ascii="標楷體" w:eastAsia="標楷體" w:hAnsi="標楷體" w:cs="Arial"/>
              </w:rPr>
              <w:t>9843</w:t>
            </w:r>
          </w:p>
        </w:tc>
        <w:tc>
          <w:tcPr>
            <w:tcW w:w="3118" w:type="dxa"/>
            <w:vAlign w:val="center"/>
          </w:tcPr>
          <w:p w:rsidR="0046562A" w:rsidRPr="00573B7C" w:rsidRDefault="0046562A" w:rsidP="00573B7C">
            <w:pPr>
              <w:spacing w:afterLines="50" w:after="180"/>
              <w:jc w:val="center"/>
              <w:rPr>
                <w:rFonts w:ascii="標楷體" w:eastAsia="標楷體" w:hAnsi="標楷體" w:cs="Arial"/>
              </w:rPr>
            </w:pPr>
            <w:r w:rsidRPr="00573B7C">
              <w:rPr>
                <w:rFonts w:ascii="標楷體" w:eastAsia="標楷體" w:hAnsi="標楷體" w:cs="Arial"/>
                <w:noProof/>
              </w:rPr>
              <w:drawing>
                <wp:anchor distT="0" distB="0" distL="114300" distR="114300" simplePos="0" relativeHeight="251665408" behindDoc="1" locked="0" layoutInCell="1" allowOverlap="1" wp14:anchorId="74E85C35" wp14:editId="11264AA7">
                  <wp:simplePos x="0" y="0"/>
                  <wp:positionH relativeFrom="column">
                    <wp:posOffset>625475</wp:posOffset>
                  </wp:positionH>
                  <wp:positionV relativeFrom="paragraph">
                    <wp:posOffset>-10795</wp:posOffset>
                  </wp:positionV>
                  <wp:extent cx="670560" cy="560705"/>
                  <wp:effectExtent l="19050" t="0" r="0" b="0"/>
                  <wp:wrapTight wrapText="bothSides">
                    <wp:wrapPolygon edited="0">
                      <wp:start x="-614" y="0"/>
                      <wp:lineTo x="-614" y="20548"/>
                      <wp:lineTo x="21477" y="20548"/>
                      <wp:lineTo x="21477" y="0"/>
                      <wp:lineTo x="-614" y="0"/>
                    </wp:wrapPolygon>
                  </wp:wrapTight>
                  <wp:docPr id="27" name="圖片 8" descr="9843_prod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descr="9843_prod_01"/>
                          <pic:cNvPicPr>
                            <a:picLocks noChangeAspect="1" noChangeArrowheads="1"/>
                          </pic:cNvPicPr>
                        </pic:nvPicPr>
                        <pic:blipFill>
                          <a:blip r:embed="rId15" cstate="print"/>
                          <a:srcRect l="19334" t="16307" r="12999" b="14968"/>
                          <a:stretch>
                            <a:fillRect/>
                          </a:stretch>
                        </pic:blipFill>
                        <pic:spPr bwMode="auto">
                          <a:xfrm>
                            <a:off x="0" y="0"/>
                            <a:ext cx="670560" cy="560705"/>
                          </a:xfrm>
                          <a:prstGeom prst="rect">
                            <a:avLst/>
                          </a:prstGeom>
                          <a:noFill/>
                          <a:ln w="9525">
                            <a:noFill/>
                            <a:miter lim="800000"/>
                            <a:headEnd/>
                            <a:tailEnd/>
                          </a:ln>
                        </pic:spPr>
                      </pic:pic>
                    </a:graphicData>
                  </a:graphic>
                </wp:anchor>
              </w:drawing>
            </w:r>
          </w:p>
        </w:tc>
        <w:tc>
          <w:tcPr>
            <w:tcW w:w="3227" w:type="dxa"/>
            <w:vAlign w:val="center"/>
          </w:tcPr>
          <w:p w:rsidR="0046562A" w:rsidRPr="00573B7C" w:rsidRDefault="0046562A" w:rsidP="00573B7C">
            <w:pPr>
              <w:spacing w:afterLines="50" w:after="180"/>
              <w:jc w:val="center"/>
              <w:rPr>
                <w:rFonts w:ascii="標楷體" w:eastAsia="標楷體" w:hAnsi="標楷體" w:cs="Arial"/>
              </w:rPr>
            </w:pPr>
            <w:r w:rsidRPr="00573B7C">
              <w:rPr>
                <w:rFonts w:ascii="標楷體" w:eastAsia="標楷體" w:hAnsi="標楷體" w:cs="Arial"/>
              </w:rPr>
              <w:t>NXT觸控感應器</w:t>
            </w:r>
          </w:p>
        </w:tc>
      </w:tr>
      <w:tr w:rsidR="0046562A" w:rsidRPr="00573B7C" w:rsidTr="00915CD1">
        <w:tc>
          <w:tcPr>
            <w:tcW w:w="959" w:type="dxa"/>
            <w:vAlign w:val="center"/>
          </w:tcPr>
          <w:p w:rsidR="0046562A" w:rsidRPr="00573B7C" w:rsidRDefault="0046562A" w:rsidP="00573B7C">
            <w:pPr>
              <w:spacing w:afterLines="50" w:after="180"/>
              <w:jc w:val="center"/>
              <w:rPr>
                <w:rFonts w:ascii="標楷體" w:eastAsia="標楷體" w:hAnsi="標楷體" w:cs="Arial"/>
              </w:rPr>
            </w:pPr>
            <w:r w:rsidRPr="00573B7C">
              <w:rPr>
                <w:rFonts w:ascii="標楷體" w:eastAsia="標楷體" w:hAnsi="標楷體" w:cs="Arial"/>
              </w:rPr>
              <w:t>9844</w:t>
            </w:r>
          </w:p>
        </w:tc>
        <w:tc>
          <w:tcPr>
            <w:tcW w:w="3118" w:type="dxa"/>
            <w:vAlign w:val="center"/>
          </w:tcPr>
          <w:p w:rsidR="0046562A" w:rsidRPr="00573B7C" w:rsidRDefault="0046562A" w:rsidP="00573B7C">
            <w:pPr>
              <w:spacing w:afterLines="50" w:after="180"/>
              <w:jc w:val="center"/>
              <w:rPr>
                <w:rFonts w:ascii="標楷體" w:eastAsia="標楷體" w:hAnsi="標楷體" w:cs="Arial"/>
              </w:rPr>
            </w:pPr>
            <w:r w:rsidRPr="00573B7C">
              <w:rPr>
                <w:rFonts w:ascii="標楷體" w:eastAsia="標楷體" w:hAnsi="標楷體" w:cs="Arial"/>
                <w:noProof/>
              </w:rPr>
              <w:drawing>
                <wp:anchor distT="0" distB="0" distL="114300" distR="114300" simplePos="0" relativeHeight="251666432" behindDoc="1" locked="0" layoutInCell="1" allowOverlap="1" wp14:anchorId="050AA3A4" wp14:editId="04347C2F">
                  <wp:simplePos x="0" y="0"/>
                  <wp:positionH relativeFrom="column">
                    <wp:posOffset>622300</wp:posOffset>
                  </wp:positionH>
                  <wp:positionV relativeFrom="paragraph">
                    <wp:posOffset>5080</wp:posOffset>
                  </wp:positionV>
                  <wp:extent cx="670560" cy="586105"/>
                  <wp:effectExtent l="19050" t="0" r="0" b="0"/>
                  <wp:wrapTight wrapText="bothSides">
                    <wp:wrapPolygon edited="0">
                      <wp:start x="-614" y="0"/>
                      <wp:lineTo x="-614" y="21062"/>
                      <wp:lineTo x="21477" y="21062"/>
                      <wp:lineTo x="21477" y="0"/>
                      <wp:lineTo x="-614" y="0"/>
                    </wp:wrapPolygon>
                  </wp:wrapTight>
                  <wp:docPr id="28" name="圖片 9" descr="9844_prod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descr="9844_prod_01"/>
                          <pic:cNvPicPr>
                            <a:picLocks noChangeAspect="1" noChangeArrowheads="1"/>
                          </pic:cNvPicPr>
                        </pic:nvPicPr>
                        <pic:blipFill>
                          <a:blip r:embed="rId16" cstate="print"/>
                          <a:srcRect b="18656"/>
                          <a:stretch>
                            <a:fillRect/>
                          </a:stretch>
                        </pic:blipFill>
                        <pic:spPr bwMode="auto">
                          <a:xfrm>
                            <a:off x="0" y="0"/>
                            <a:ext cx="670560" cy="586105"/>
                          </a:xfrm>
                          <a:prstGeom prst="rect">
                            <a:avLst/>
                          </a:prstGeom>
                          <a:noFill/>
                          <a:ln w="9525">
                            <a:noFill/>
                            <a:miter lim="800000"/>
                            <a:headEnd/>
                            <a:tailEnd/>
                          </a:ln>
                        </pic:spPr>
                      </pic:pic>
                    </a:graphicData>
                  </a:graphic>
                </wp:anchor>
              </w:drawing>
            </w:r>
          </w:p>
        </w:tc>
        <w:tc>
          <w:tcPr>
            <w:tcW w:w="3227" w:type="dxa"/>
            <w:vAlign w:val="center"/>
          </w:tcPr>
          <w:p w:rsidR="0046562A" w:rsidRPr="00573B7C" w:rsidRDefault="0046562A" w:rsidP="00573B7C">
            <w:pPr>
              <w:spacing w:afterLines="50" w:after="180"/>
              <w:jc w:val="center"/>
              <w:rPr>
                <w:rFonts w:ascii="標楷體" w:eastAsia="標楷體" w:hAnsi="標楷體" w:cs="Arial"/>
              </w:rPr>
            </w:pPr>
            <w:r w:rsidRPr="00573B7C">
              <w:rPr>
                <w:rFonts w:ascii="標楷體" w:eastAsia="標楷體" w:hAnsi="標楷體" w:cs="Arial"/>
              </w:rPr>
              <w:t>NXT光源感應器</w:t>
            </w:r>
          </w:p>
        </w:tc>
      </w:tr>
      <w:tr w:rsidR="0046562A" w:rsidRPr="00573B7C" w:rsidTr="00915CD1">
        <w:tc>
          <w:tcPr>
            <w:tcW w:w="959" w:type="dxa"/>
            <w:vAlign w:val="center"/>
          </w:tcPr>
          <w:p w:rsidR="0046562A" w:rsidRPr="00573B7C" w:rsidRDefault="0046562A" w:rsidP="00573B7C">
            <w:pPr>
              <w:spacing w:afterLines="50" w:after="180"/>
              <w:jc w:val="center"/>
              <w:rPr>
                <w:rFonts w:ascii="標楷體" w:eastAsia="標楷體" w:hAnsi="標楷體" w:cs="Arial"/>
              </w:rPr>
            </w:pPr>
            <w:r w:rsidRPr="00573B7C">
              <w:rPr>
                <w:rFonts w:ascii="標楷體" w:eastAsia="標楷體" w:hAnsi="標楷體" w:cs="Arial"/>
              </w:rPr>
              <w:t>9845</w:t>
            </w:r>
          </w:p>
        </w:tc>
        <w:tc>
          <w:tcPr>
            <w:tcW w:w="3118" w:type="dxa"/>
            <w:vAlign w:val="center"/>
          </w:tcPr>
          <w:p w:rsidR="0046562A" w:rsidRPr="00573B7C" w:rsidRDefault="0046562A" w:rsidP="00573B7C">
            <w:pPr>
              <w:spacing w:afterLines="50" w:after="180"/>
              <w:jc w:val="center"/>
              <w:rPr>
                <w:rFonts w:ascii="標楷體" w:eastAsia="標楷體" w:hAnsi="標楷體" w:cs="Arial"/>
              </w:rPr>
            </w:pPr>
            <w:r w:rsidRPr="00573B7C">
              <w:rPr>
                <w:rFonts w:ascii="標楷體" w:eastAsia="標楷體" w:hAnsi="標楷體" w:cs="Arial"/>
                <w:noProof/>
              </w:rPr>
              <w:drawing>
                <wp:anchor distT="0" distB="0" distL="114300" distR="114300" simplePos="0" relativeHeight="251667456" behindDoc="1" locked="0" layoutInCell="1" allowOverlap="1" wp14:anchorId="6C8CD3FD" wp14:editId="71AD8499">
                  <wp:simplePos x="0" y="0"/>
                  <wp:positionH relativeFrom="column">
                    <wp:posOffset>665480</wp:posOffset>
                  </wp:positionH>
                  <wp:positionV relativeFrom="paragraph">
                    <wp:posOffset>-3810</wp:posOffset>
                  </wp:positionV>
                  <wp:extent cx="636270" cy="551815"/>
                  <wp:effectExtent l="19050" t="0" r="0" b="0"/>
                  <wp:wrapTight wrapText="bothSides">
                    <wp:wrapPolygon edited="0">
                      <wp:start x="-647" y="0"/>
                      <wp:lineTo x="-647" y="20879"/>
                      <wp:lineTo x="21341" y="20879"/>
                      <wp:lineTo x="21341" y="0"/>
                      <wp:lineTo x="-647" y="0"/>
                    </wp:wrapPolygon>
                  </wp:wrapTight>
                  <wp:docPr id="29" name="圖片 10" descr="9845_prod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0" descr="9845_prod_01"/>
                          <pic:cNvPicPr>
                            <a:picLocks noChangeAspect="1" noChangeArrowheads="1"/>
                          </pic:cNvPicPr>
                        </pic:nvPicPr>
                        <pic:blipFill>
                          <a:blip r:embed="rId17" cstate="print"/>
                          <a:srcRect b="20548"/>
                          <a:stretch>
                            <a:fillRect/>
                          </a:stretch>
                        </pic:blipFill>
                        <pic:spPr bwMode="auto">
                          <a:xfrm>
                            <a:off x="0" y="0"/>
                            <a:ext cx="636270" cy="551815"/>
                          </a:xfrm>
                          <a:prstGeom prst="rect">
                            <a:avLst/>
                          </a:prstGeom>
                          <a:noFill/>
                          <a:ln w="9525">
                            <a:noFill/>
                            <a:miter lim="800000"/>
                            <a:headEnd/>
                            <a:tailEnd/>
                          </a:ln>
                        </pic:spPr>
                      </pic:pic>
                    </a:graphicData>
                  </a:graphic>
                </wp:anchor>
              </w:drawing>
            </w:r>
          </w:p>
        </w:tc>
        <w:tc>
          <w:tcPr>
            <w:tcW w:w="3227" w:type="dxa"/>
            <w:vAlign w:val="center"/>
          </w:tcPr>
          <w:p w:rsidR="0046562A" w:rsidRPr="00573B7C" w:rsidRDefault="0046562A" w:rsidP="00573B7C">
            <w:pPr>
              <w:spacing w:afterLines="50" w:after="180"/>
              <w:jc w:val="center"/>
              <w:rPr>
                <w:rFonts w:ascii="標楷體" w:eastAsia="標楷體" w:hAnsi="標楷體" w:cs="Arial"/>
              </w:rPr>
            </w:pPr>
            <w:r w:rsidRPr="00573B7C">
              <w:rPr>
                <w:rFonts w:ascii="標楷體" w:eastAsia="標楷體" w:hAnsi="標楷體" w:cs="Arial"/>
              </w:rPr>
              <w:t>NXT聲音感應器</w:t>
            </w:r>
          </w:p>
        </w:tc>
      </w:tr>
      <w:tr w:rsidR="0046562A" w:rsidRPr="00573B7C" w:rsidTr="00915CD1">
        <w:tc>
          <w:tcPr>
            <w:tcW w:w="959" w:type="dxa"/>
            <w:vAlign w:val="center"/>
          </w:tcPr>
          <w:p w:rsidR="0046562A" w:rsidRPr="00573B7C" w:rsidRDefault="0046562A" w:rsidP="00573B7C">
            <w:pPr>
              <w:spacing w:afterLines="50" w:after="180"/>
              <w:jc w:val="center"/>
              <w:rPr>
                <w:rFonts w:ascii="標楷體" w:eastAsia="標楷體" w:hAnsi="標楷體" w:cs="Arial"/>
              </w:rPr>
            </w:pPr>
            <w:r w:rsidRPr="00573B7C">
              <w:rPr>
                <w:rFonts w:ascii="標楷體" w:eastAsia="標楷體" w:hAnsi="標楷體" w:cs="Arial"/>
              </w:rPr>
              <w:t>9846</w:t>
            </w:r>
          </w:p>
        </w:tc>
        <w:tc>
          <w:tcPr>
            <w:tcW w:w="3118" w:type="dxa"/>
            <w:vAlign w:val="center"/>
          </w:tcPr>
          <w:p w:rsidR="0046562A" w:rsidRPr="00573B7C" w:rsidRDefault="0046562A" w:rsidP="00573B7C">
            <w:pPr>
              <w:spacing w:afterLines="50" w:after="180"/>
              <w:jc w:val="center"/>
              <w:rPr>
                <w:rFonts w:ascii="標楷體" w:eastAsia="標楷體" w:hAnsi="標楷體" w:cs="Arial"/>
              </w:rPr>
            </w:pPr>
            <w:r w:rsidRPr="00573B7C">
              <w:rPr>
                <w:rFonts w:ascii="標楷體" w:eastAsia="標楷體" w:hAnsi="標楷體" w:cs="Arial"/>
                <w:noProof/>
              </w:rPr>
              <w:drawing>
                <wp:anchor distT="0" distB="0" distL="114300" distR="114300" simplePos="0" relativeHeight="251668480" behindDoc="1" locked="0" layoutInCell="1" allowOverlap="1" wp14:anchorId="28C4CCCE" wp14:editId="20F1D1FB">
                  <wp:simplePos x="0" y="0"/>
                  <wp:positionH relativeFrom="column">
                    <wp:posOffset>572770</wp:posOffset>
                  </wp:positionH>
                  <wp:positionV relativeFrom="paragraph">
                    <wp:posOffset>24130</wp:posOffset>
                  </wp:positionV>
                  <wp:extent cx="838200" cy="534035"/>
                  <wp:effectExtent l="19050" t="0" r="0" b="0"/>
                  <wp:wrapTight wrapText="bothSides">
                    <wp:wrapPolygon edited="0">
                      <wp:start x="-491" y="0"/>
                      <wp:lineTo x="-491" y="20804"/>
                      <wp:lineTo x="21600" y="20804"/>
                      <wp:lineTo x="21600" y="0"/>
                      <wp:lineTo x="-491" y="0"/>
                    </wp:wrapPolygon>
                  </wp:wrapTight>
                  <wp:docPr id="30" name="圖片 11" descr="9846_prod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 descr="9846_prod_01"/>
                          <pic:cNvPicPr>
                            <a:picLocks noChangeAspect="1" noChangeArrowheads="1"/>
                          </pic:cNvPicPr>
                        </pic:nvPicPr>
                        <pic:blipFill>
                          <a:blip r:embed="rId18" cstate="print"/>
                          <a:srcRect b="17487"/>
                          <a:stretch>
                            <a:fillRect/>
                          </a:stretch>
                        </pic:blipFill>
                        <pic:spPr bwMode="auto">
                          <a:xfrm>
                            <a:off x="0" y="0"/>
                            <a:ext cx="838200" cy="534035"/>
                          </a:xfrm>
                          <a:prstGeom prst="rect">
                            <a:avLst/>
                          </a:prstGeom>
                          <a:noFill/>
                          <a:ln w="9525">
                            <a:noFill/>
                            <a:miter lim="800000"/>
                            <a:headEnd/>
                            <a:tailEnd/>
                          </a:ln>
                        </pic:spPr>
                      </pic:pic>
                    </a:graphicData>
                  </a:graphic>
                </wp:anchor>
              </w:drawing>
            </w:r>
          </w:p>
        </w:tc>
        <w:tc>
          <w:tcPr>
            <w:tcW w:w="3227" w:type="dxa"/>
            <w:vAlign w:val="center"/>
          </w:tcPr>
          <w:p w:rsidR="0046562A" w:rsidRPr="00573B7C" w:rsidRDefault="0046562A" w:rsidP="00573B7C">
            <w:pPr>
              <w:spacing w:afterLines="50" w:after="180"/>
              <w:jc w:val="center"/>
              <w:rPr>
                <w:rFonts w:ascii="標楷體" w:eastAsia="標楷體" w:hAnsi="標楷體" w:cs="Arial"/>
              </w:rPr>
            </w:pPr>
            <w:r w:rsidRPr="00573B7C">
              <w:rPr>
                <w:rFonts w:ascii="標楷體" w:eastAsia="標楷體" w:hAnsi="標楷體" w:cs="Arial"/>
              </w:rPr>
              <w:t>NXT超音波感應器</w:t>
            </w:r>
          </w:p>
        </w:tc>
      </w:tr>
      <w:tr w:rsidR="0046562A" w:rsidRPr="00573B7C" w:rsidTr="00915CD1">
        <w:tc>
          <w:tcPr>
            <w:tcW w:w="959" w:type="dxa"/>
            <w:vAlign w:val="center"/>
          </w:tcPr>
          <w:p w:rsidR="0046562A" w:rsidRPr="00573B7C" w:rsidRDefault="0046562A" w:rsidP="00573B7C">
            <w:pPr>
              <w:spacing w:afterLines="50" w:after="180"/>
              <w:jc w:val="center"/>
              <w:rPr>
                <w:rFonts w:ascii="標楷體" w:eastAsia="標楷體" w:hAnsi="標楷體" w:cs="Arial"/>
              </w:rPr>
            </w:pPr>
            <w:r w:rsidRPr="00573B7C">
              <w:rPr>
                <w:rFonts w:ascii="標楷體" w:eastAsia="標楷體" w:hAnsi="標楷體" w:cs="Arial" w:hint="eastAsia"/>
              </w:rPr>
              <w:t>9694</w:t>
            </w:r>
          </w:p>
        </w:tc>
        <w:tc>
          <w:tcPr>
            <w:tcW w:w="3118" w:type="dxa"/>
            <w:vAlign w:val="center"/>
          </w:tcPr>
          <w:p w:rsidR="0046562A" w:rsidRPr="00573B7C" w:rsidRDefault="0046562A" w:rsidP="00573B7C">
            <w:pPr>
              <w:spacing w:afterLines="50" w:after="180"/>
              <w:jc w:val="center"/>
              <w:rPr>
                <w:rFonts w:ascii="標楷體" w:eastAsia="標楷體" w:hAnsi="標楷體" w:cs="Arial"/>
                <w:noProof/>
              </w:rPr>
            </w:pPr>
            <w:r w:rsidRPr="00573B7C">
              <w:rPr>
                <w:rFonts w:ascii="標楷體" w:eastAsia="標楷體" w:hAnsi="標楷體" w:cs="Arial"/>
                <w:noProof/>
              </w:rPr>
              <w:drawing>
                <wp:anchor distT="0" distB="0" distL="114300" distR="114300" simplePos="0" relativeHeight="251669504" behindDoc="1" locked="0" layoutInCell="1" allowOverlap="1" wp14:anchorId="7811472C" wp14:editId="49E45DA4">
                  <wp:simplePos x="0" y="0"/>
                  <wp:positionH relativeFrom="column">
                    <wp:posOffset>640080</wp:posOffset>
                  </wp:positionH>
                  <wp:positionV relativeFrom="paragraph">
                    <wp:posOffset>5080</wp:posOffset>
                  </wp:positionV>
                  <wp:extent cx="670560" cy="577850"/>
                  <wp:effectExtent l="19050" t="0" r="0" b="0"/>
                  <wp:wrapTight wrapText="bothSides">
                    <wp:wrapPolygon edited="0">
                      <wp:start x="-614" y="0"/>
                      <wp:lineTo x="-614" y="20651"/>
                      <wp:lineTo x="21477" y="20651"/>
                      <wp:lineTo x="21477" y="0"/>
                      <wp:lineTo x="-614" y="0"/>
                    </wp:wrapPolygon>
                  </wp:wrapTight>
                  <wp:docPr id="31" name="圖片 1" descr="9694colorse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694colorsensor"/>
                          <pic:cNvPicPr>
                            <a:picLocks noChangeAspect="1" noChangeArrowheads="1"/>
                          </pic:cNvPicPr>
                        </pic:nvPicPr>
                        <pic:blipFill>
                          <a:blip r:embed="rId19" cstate="print"/>
                          <a:srcRect l="8727" r="12734"/>
                          <a:stretch>
                            <a:fillRect/>
                          </a:stretch>
                        </pic:blipFill>
                        <pic:spPr bwMode="auto">
                          <a:xfrm>
                            <a:off x="0" y="0"/>
                            <a:ext cx="670560" cy="577850"/>
                          </a:xfrm>
                          <a:prstGeom prst="rect">
                            <a:avLst/>
                          </a:prstGeom>
                          <a:noFill/>
                          <a:ln w="9525">
                            <a:noFill/>
                            <a:miter lim="800000"/>
                            <a:headEnd/>
                            <a:tailEnd/>
                          </a:ln>
                        </pic:spPr>
                      </pic:pic>
                    </a:graphicData>
                  </a:graphic>
                </wp:anchor>
              </w:drawing>
            </w:r>
          </w:p>
        </w:tc>
        <w:tc>
          <w:tcPr>
            <w:tcW w:w="3227" w:type="dxa"/>
            <w:vAlign w:val="center"/>
          </w:tcPr>
          <w:p w:rsidR="0046562A" w:rsidRPr="00573B7C" w:rsidRDefault="0046562A" w:rsidP="00573B7C">
            <w:pPr>
              <w:spacing w:afterLines="50" w:after="180"/>
              <w:jc w:val="center"/>
              <w:rPr>
                <w:rFonts w:ascii="標楷體" w:eastAsia="標楷體" w:hAnsi="標楷體" w:cs="Arial"/>
              </w:rPr>
            </w:pPr>
            <w:r w:rsidRPr="00573B7C">
              <w:rPr>
                <w:rFonts w:ascii="標楷體" w:eastAsia="標楷體" w:hAnsi="標楷體" w:cs="Arial" w:hint="eastAsia"/>
              </w:rPr>
              <w:t>NXT顏色感應器</w:t>
            </w:r>
          </w:p>
        </w:tc>
      </w:tr>
      <w:tr w:rsidR="0046562A" w:rsidRPr="00573B7C" w:rsidTr="00915CD1">
        <w:tc>
          <w:tcPr>
            <w:tcW w:w="959" w:type="dxa"/>
            <w:vAlign w:val="center"/>
          </w:tcPr>
          <w:p w:rsidR="0046562A" w:rsidRPr="00573B7C" w:rsidRDefault="0046562A" w:rsidP="00573B7C">
            <w:pPr>
              <w:spacing w:afterLines="50" w:after="180"/>
              <w:jc w:val="center"/>
              <w:rPr>
                <w:rFonts w:ascii="標楷體" w:eastAsia="標楷體" w:hAnsi="標楷體" w:cs="Arial"/>
              </w:rPr>
            </w:pPr>
            <w:r w:rsidRPr="00573B7C">
              <w:rPr>
                <w:rFonts w:ascii="標楷體" w:eastAsia="標楷體" w:hAnsi="標楷體" w:cs="Arial" w:hint="eastAsia"/>
              </w:rPr>
              <w:t>45502</w:t>
            </w:r>
          </w:p>
        </w:tc>
        <w:tc>
          <w:tcPr>
            <w:tcW w:w="3118" w:type="dxa"/>
            <w:vAlign w:val="center"/>
          </w:tcPr>
          <w:p w:rsidR="0046562A" w:rsidRPr="00573B7C" w:rsidRDefault="0046562A" w:rsidP="00915CD1">
            <w:pPr>
              <w:widowControl/>
              <w:autoSpaceDE w:val="0"/>
              <w:autoSpaceDN w:val="0"/>
              <w:adjustRightInd w:val="0"/>
              <w:jc w:val="center"/>
              <w:rPr>
                <w:rFonts w:ascii="標楷體" w:eastAsia="標楷體" w:hAnsi="標楷體" w:cs="Arial"/>
                <w:noProof/>
              </w:rPr>
            </w:pPr>
            <w:r w:rsidRPr="00573B7C">
              <w:rPr>
                <w:rFonts w:ascii="標楷體" w:eastAsia="標楷體" w:hAnsi="標楷體" w:cs="Times"/>
                <w:noProof/>
                <w:kern w:val="0"/>
                <w:szCs w:val="24"/>
              </w:rPr>
              <w:drawing>
                <wp:inline distT="0" distB="0" distL="0" distR="0" wp14:anchorId="58E943C1" wp14:editId="07D92187">
                  <wp:extent cx="650687" cy="533400"/>
                  <wp:effectExtent l="0" t="0" r="10160" b="0"/>
                  <wp:docPr id="6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0687" cy="533400"/>
                          </a:xfrm>
                          <a:prstGeom prst="rect">
                            <a:avLst/>
                          </a:prstGeom>
                          <a:noFill/>
                          <a:ln>
                            <a:noFill/>
                          </a:ln>
                        </pic:spPr>
                      </pic:pic>
                    </a:graphicData>
                  </a:graphic>
                </wp:inline>
              </w:drawing>
            </w:r>
          </w:p>
        </w:tc>
        <w:tc>
          <w:tcPr>
            <w:tcW w:w="3227" w:type="dxa"/>
            <w:vAlign w:val="center"/>
          </w:tcPr>
          <w:p w:rsidR="0046562A" w:rsidRPr="00573B7C" w:rsidRDefault="00585B6A" w:rsidP="00915CD1">
            <w:pPr>
              <w:pStyle w:val="Default"/>
              <w:jc w:val="center"/>
              <w:rPr>
                <w:rFonts w:ascii="標楷體" w:eastAsia="標楷體" w:hAnsi="標楷體"/>
              </w:rPr>
            </w:pPr>
            <w:r w:rsidRPr="00573B7C">
              <w:rPr>
                <w:rFonts w:ascii="標楷體" w:eastAsia="標楷體" w:hAnsi="標楷體" w:hint="eastAsia"/>
              </w:rPr>
              <w:t>EV3</w:t>
            </w:r>
            <w:r w:rsidR="0046562A" w:rsidRPr="00573B7C">
              <w:rPr>
                <w:rFonts w:ascii="標楷體" w:eastAsia="標楷體" w:hAnsi="標楷體" w:hint="eastAsia"/>
              </w:rPr>
              <w:t>大型馬達</w:t>
            </w:r>
          </w:p>
        </w:tc>
      </w:tr>
      <w:tr w:rsidR="0046562A" w:rsidRPr="00573B7C" w:rsidTr="00915CD1">
        <w:tc>
          <w:tcPr>
            <w:tcW w:w="959" w:type="dxa"/>
            <w:vAlign w:val="center"/>
          </w:tcPr>
          <w:p w:rsidR="0046562A" w:rsidRPr="00573B7C" w:rsidRDefault="0046562A" w:rsidP="00573B7C">
            <w:pPr>
              <w:spacing w:afterLines="50" w:after="180"/>
              <w:jc w:val="center"/>
              <w:rPr>
                <w:rFonts w:ascii="標楷體" w:eastAsia="標楷體" w:hAnsi="標楷體" w:cs="Arial"/>
              </w:rPr>
            </w:pPr>
            <w:r w:rsidRPr="00573B7C">
              <w:rPr>
                <w:rFonts w:ascii="標楷體" w:eastAsia="標楷體" w:hAnsi="標楷體" w:cs="Arial" w:hint="eastAsia"/>
              </w:rPr>
              <w:t>45503</w:t>
            </w:r>
          </w:p>
        </w:tc>
        <w:tc>
          <w:tcPr>
            <w:tcW w:w="3118" w:type="dxa"/>
            <w:vAlign w:val="center"/>
          </w:tcPr>
          <w:p w:rsidR="0046562A" w:rsidRPr="00573B7C" w:rsidRDefault="0046562A" w:rsidP="00915CD1">
            <w:pPr>
              <w:widowControl/>
              <w:autoSpaceDE w:val="0"/>
              <w:autoSpaceDN w:val="0"/>
              <w:adjustRightInd w:val="0"/>
              <w:jc w:val="center"/>
              <w:rPr>
                <w:rFonts w:ascii="標楷體" w:eastAsia="標楷體" w:hAnsi="標楷體" w:cs="Arial"/>
                <w:noProof/>
              </w:rPr>
            </w:pPr>
            <w:r w:rsidRPr="00573B7C">
              <w:rPr>
                <w:rFonts w:ascii="標楷體" w:eastAsia="標楷體" w:hAnsi="標楷體" w:cs="Times"/>
                <w:noProof/>
                <w:kern w:val="0"/>
                <w:szCs w:val="24"/>
              </w:rPr>
              <w:drawing>
                <wp:inline distT="0" distB="0" distL="0" distR="0" wp14:anchorId="2FE7E66D" wp14:editId="6E7FA7C8">
                  <wp:extent cx="738173" cy="520700"/>
                  <wp:effectExtent l="0" t="0" r="0" b="0"/>
                  <wp:docPr id="65"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38460" cy="520902"/>
                          </a:xfrm>
                          <a:prstGeom prst="rect">
                            <a:avLst/>
                          </a:prstGeom>
                          <a:noFill/>
                          <a:ln>
                            <a:noFill/>
                          </a:ln>
                        </pic:spPr>
                      </pic:pic>
                    </a:graphicData>
                  </a:graphic>
                </wp:inline>
              </w:drawing>
            </w:r>
          </w:p>
        </w:tc>
        <w:tc>
          <w:tcPr>
            <w:tcW w:w="3227" w:type="dxa"/>
            <w:vAlign w:val="center"/>
          </w:tcPr>
          <w:p w:rsidR="0046562A" w:rsidRPr="00573B7C" w:rsidRDefault="00585B6A" w:rsidP="00915CD1">
            <w:pPr>
              <w:pStyle w:val="Default"/>
              <w:jc w:val="center"/>
              <w:rPr>
                <w:rFonts w:ascii="標楷體" w:eastAsia="標楷體" w:hAnsi="標楷體"/>
              </w:rPr>
            </w:pPr>
            <w:r w:rsidRPr="00573B7C">
              <w:rPr>
                <w:rFonts w:ascii="標楷體" w:eastAsia="標楷體" w:hAnsi="標楷體" w:hint="eastAsia"/>
              </w:rPr>
              <w:t>EV3</w:t>
            </w:r>
            <w:r w:rsidR="0046562A" w:rsidRPr="00573B7C">
              <w:rPr>
                <w:rFonts w:ascii="標楷體" w:eastAsia="標楷體" w:hAnsi="標楷體" w:hint="eastAsia"/>
              </w:rPr>
              <w:t>中型馬達</w:t>
            </w:r>
          </w:p>
        </w:tc>
      </w:tr>
      <w:tr w:rsidR="0046562A" w:rsidRPr="00573B7C" w:rsidTr="00915CD1">
        <w:tc>
          <w:tcPr>
            <w:tcW w:w="959" w:type="dxa"/>
            <w:vAlign w:val="center"/>
          </w:tcPr>
          <w:p w:rsidR="0046562A" w:rsidRPr="00573B7C" w:rsidRDefault="0046562A" w:rsidP="00573B7C">
            <w:pPr>
              <w:spacing w:afterLines="50" w:after="180"/>
              <w:jc w:val="center"/>
              <w:rPr>
                <w:rFonts w:ascii="標楷體" w:eastAsia="標楷體" w:hAnsi="標楷體" w:cs="Arial"/>
              </w:rPr>
            </w:pPr>
            <w:r w:rsidRPr="00573B7C">
              <w:rPr>
                <w:rFonts w:ascii="標楷體" w:eastAsia="標楷體" w:hAnsi="標楷體" w:cs="Arial" w:hint="eastAsia"/>
              </w:rPr>
              <w:lastRenderedPageBreak/>
              <w:t>44504</w:t>
            </w:r>
          </w:p>
        </w:tc>
        <w:tc>
          <w:tcPr>
            <w:tcW w:w="3118" w:type="dxa"/>
            <w:vAlign w:val="center"/>
          </w:tcPr>
          <w:p w:rsidR="0046562A" w:rsidRPr="00573B7C" w:rsidRDefault="0046562A" w:rsidP="00915CD1">
            <w:pPr>
              <w:widowControl/>
              <w:autoSpaceDE w:val="0"/>
              <w:autoSpaceDN w:val="0"/>
              <w:adjustRightInd w:val="0"/>
              <w:jc w:val="center"/>
              <w:rPr>
                <w:rFonts w:ascii="標楷體" w:eastAsia="標楷體" w:hAnsi="標楷體" w:cs="Arial"/>
                <w:noProof/>
              </w:rPr>
            </w:pPr>
            <w:r w:rsidRPr="00573B7C">
              <w:rPr>
                <w:rFonts w:ascii="標楷體" w:eastAsia="標楷體" w:hAnsi="標楷體" w:cs="Times"/>
                <w:noProof/>
                <w:kern w:val="0"/>
                <w:szCs w:val="24"/>
              </w:rPr>
              <w:drawing>
                <wp:inline distT="0" distB="0" distL="0" distR="0" wp14:anchorId="325488BC" wp14:editId="700E6F7B">
                  <wp:extent cx="823595" cy="571500"/>
                  <wp:effectExtent l="0" t="0" r="0" b="12700"/>
                  <wp:docPr id="66"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3595" cy="571500"/>
                          </a:xfrm>
                          <a:prstGeom prst="rect">
                            <a:avLst/>
                          </a:prstGeom>
                          <a:noFill/>
                          <a:ln>
                            <a:noFill/>
                          </a:ln>
                        </pic:spPr>
                      </pic:pic>
                    </a:graphicData>
                  </a:graphic>
                </wp:inline>
              </w:drawing>
            </w:r>
          </w:p>
        </w:tc>
        <w:tc>
          <w:tcPr>
            <w:tcW w:w="3227" w:type="dxa"/>
            <w:vAlign w:val="center"/>
          </w:tcPr>
          <w:p w:rsidR="0046562A" w:rsidRPr="00573B7C" w:rsidRDefault="00585B6A" w:rsidP="00915CD1">
            <w:pPr>
              <w:pStyle w:val="Default"/>
              <w:jc w:val="center"/>
              <w:rPr>
                <w:rFonts w:ascii="標楷體" w:eastAsia="標楷體" w:hAnsi="標楷體"/>
                <w:sz w:val="22"/>
                <w:szCs w:val="22"/>
              </w:rPr>
            </w:pPr>
            <w:r w:rsidRPr="00573B7C">
              <w:rPr>
                <w:rFonts w:ascii="標楷體" w:eastAsia="標楷體" w:hAnsi="標楷體" w:cs="Arial" w:hint="eastAsia"/>
              </w:rPr>
              <w:t>EV3</w:t>
            </w:r>
            <w:r w:rsidR="0046562A" w:rsidRPr="00573B7C">
              <w:rPr>
                <w:rFonts w:ascii="標楷體" w:eastAsia="標楷體" w:hAnsi="標楷體" w:cs="Arial"/>
              </w:rPr>
              <w:t>超音波感應器</w:t>
            </w:r>
          </w:p>
        </w:tc>
      </w:tr>
      <w:tr w:rsidR="0046562A" w:rsidRPr="00573B7C" w:rsidTr="00915CD1">
        <w:tc>
          <w:tcPr>
            <w:tcW w:w="959" w:type="dxa"/>
            <w:vAlign w:val="center"/>
          </w:tcPr>
          <w:p w:rsidR="0046562A" w:rsidRPr="00573B7C" w:rsidRDefault="0046562A" w:rsidP="00573B7C">
            <w:pPr>
              <w:spacing w:afterLines="50" w:after="180"/>
              <w:jc w:val="center"/>
              <w:rPr>
                <w:rFonts w:ascii="標楷體" w:eastAsia="標楷體" w:hAnsi="標楷體" w:cs="Arial"/>
              </w:rPr>
            </w:pPr>
            <w:r w:rsidRPr="00573B7C">
              <w:rPr>
                <w:rFonts w:ascii="標楷體" w:eastAsia="標楷體" w:hAnsi="標楷體" w:cs="Arial" w:hint="eastAsia"/>
              </w:rPr>
              <w:t>44506</w:t>
            </w:r>
          </w:p>
        </w:tc>
        <w:tc>
          <w:tcPr>
            <w:tcW w:w="3118" w:type="dxa"/>
            <w:vAlign w:val="center"/>
          </w:tcPr>
          <w:p w:rsidR="0046562A" w:rsidRPr="00573B7C" w:rsidRDefault="0046562A" w:rsidP="00915CD1">
            <w:pPr>
              <w:widowControl/>
              <w:autoSpaceDE w:val="0"/>
              <w:autoSpaceDN w:val="0"/>
              <w:adjustRightInd w:val="0"/>
              <w:jc w:val="center"/>
              <w:rPr>
                <w:rFonts w:ascii="標楷體" w:eastAsia="標楷體" w:hAnsi="標楷體" w:cs="Arial"/>
                <w:noProof/>
              </w:rPr>
            </w:pPr>
            <w:r w:rsidRPr="00573B7C">
              <w:rPr>
                <w:rFonts w:ascii="標楷體" w:eastAsia="標楷體" w:hAnsi="標楷體" w:cs="Times"/>
                <w:noProof/>
                <w:kern w:val="0"/>
                <w:szCs w:val="24"/>
              </w:rPr>
              <w:drawing>
                <wp:inline distT="0" distB="0" distL="0" distR="0" wp14:anchorId="74D7C40E" wp14:editId="14894F64">
                  <wp:extent cx="630704" cy="567267"/>
                  <wp:effectExtent l="0" t="0" r="4445" b="0"/>
                  <wp:docPr id="67"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0704" cy="567267"/>
                          </a:xfrm>
                          <a:prstGeom prst="rect">
                            <a:avLst/>
                          </a:prstGeom>
                          <a:noFill/>
                          <a:ln>
                            <a:noFill/>
                          </a:ln>
                        </pic:spPr>
                      </pic:pic>
                    </a:graphicData>
                  </a:graphic>
                </wp:inline>
              </w:drawing>
            </w:r>
          </w:p>
        </w:tc>
        <w:tc>
          <w:tcPr>
            <w:tcW w:w="3227" w:type="dxa"/>
            <w:vAlign w:val="center"/>
          </w:tcPr>
          <w:p w:rsidR="0046562A" w:rsidRPr="00573B7C" w:rsidRDefault="00585B6A" w:rsidP="00915CD1">
            <w:pPr>
              <w:pStyle w:val="Default"/>
              <w:jc w:val="center"/>
              <w:rPr>
                <w:rFonts w:ascii="標楷體" w:eastAsia="標楷體" w:hAnsi="標楷體"/>
                <w:sz w:val="22"/>
                <w:szCs w:val="22"/>
              </w:rPr>
            </w:pPr>
            <w:r w:rsidRPr="00573B7C">
              <w:rPr>
                <w:rFonts w:ascii="標楷體" w:eastAsia="標楷體" w:hAnsi="標楷體" w:cs="Arial" w:hint="eastAsia"/>
              </w:rPr>
              <w:t>EV3</w:t>
            </w:r>
            <w:r w:rsidR="0046562A" w:rsidRPr="00573B7C">
              <w:rPr>
                <w:rFonts w:ascii="標楷體" w:eastAsia="標楷體" w:hAnsi="標楷體" w:cs="Arial" w:hint="eastAsia"/>
              </w:rPr>
              <w:t>顏色感應器</w:t>
            </w:r>
          </w:p>
        </w:tc>
      </w:tr>
      <w:tr w:rsidR="0046562A" w:rsidRPr="00573B7C" w:rsidTr="00915CD1">
        <w:tc>
          <w:tcPr>
            <w:tcW w:w="959" w:type="dxa"/>
            <w:vAlign w:val="center"/>
          </w:tcPr>
          <w:p w:rsidR="0046562A" w:rsidRPr="00573B7C" w:rsidRDefault="0046562A" w:rsidP="00573B7C">
            <w:pPr>
              <w:spacing w:afterLines="50" w:after="180"/>
              <w:jc w:val="center"/>
              <w:rPr>
                <w:rFonts w:ascii="標楷體" w:eastAsia="標楷體" w:hAnsi="標楷體" w:cs="Arial"/>
              </w:rPr>
            </w:pPr>
            <w:r w:rsidRPr="00573B7C">
              <w:rPr>
                <w:rFonts w:ascii="標楷體" w:eastAsia="標楷體" w:hAnsi="標楷體" w:cs="Arial" w:hint="eastAsia"/>
              </w:rPr>
              <w:t>44507</w:t>
            </w:r>
          </w:p>
        </w:tc>
        <w:tc>
          <w:tcPr>
            <w:tcW w:w="3118" w:type="dxa"/>
            <w:vAlign w:val="center"/>
          </w:tcPr>
          <w:p w:rsidR="0046562A" w:rsidRPr="00573B7C" w:rsidRDefault="0046562A" w:rsidP="00915CD1">
            <w:pPr>
              <w:widowControl/>
              <w:autoSpaceDE w:val="0"/>
              <w:autoSpaceDN w:val="0"/>
              <w:adjustRightInd w:val="0"/>
              <w:jc w:val="center"/>
              <w:rPr>
                <w:rFonts w:ascii="標楷體" w:eastAsia="標楷體" w:hAnsi="標楷體" w:cs="Arial"/>
                <w:noProof/>
              </w:rPr>
            </w:pPr>
            <w:r w:rsidRPr="00573B7C">
              <w:rPr>
                <w:rFonts w:ascii="標楷體" w:eastAsia="標楷體" w:hAnsi="標楷體" w:cs="Times"/>
                <w:noProof/>
                <w:kern w:val="0"/>
                <w:szCs w:val="24"/>
              </w:rPr>
              <w:drawing>
                <wp:inline distT="0" distB="0" distL="0" distR="0" wp14:anchorId="72B75E01" wp14:editId="7F9E52C8">
                  <wp:extent cx="717419" cy="660400"/>
                  <wp:effectExtent l="0" t="0" r="0" b="0"/>
                  <wp:docPr id="68"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17507" cy="660481"/>
                          </a:xfrm>
                          <a:prstGeom prst="rect">
                            <a:avLst/>
                          </a:prstGeom>
                          <a:noFill/>
                          <a:ln>
                            <a:noFill/>
                          </a:ln>
                        </pic:spPr>
                      </pic:pic>
                    </a:graphicData>
                  </a:graphic>
                </wp:inline>
              </w:drawing>
            </w:r>
          </w:p>
        </w:tc>
        <w:tc>
          <w:tcPr>
            <w:tcW w:w="3227" w:type="dxa"/>
            <w:vAlign w:val="center"/>
          </w:tcPr>
          <w:p w:rsidR="0046562A" w:rsidRPr="00573B7C" w:rsidRDefault="00585B6A" w:rsidP="00915CD1">
            <w:pPr>
              <w:pStyle w:val="Default"/>
              <w:jc w:val="center"/>
              <w:rPr>
                <w:rFonts w:ascii="標楷體" w:eastAsia="標楷體" w:hAnsi="標楷體"/>
                <w:sz w:val="22"/>
                <w:szCs w:val="22"/>
              </w:rPr>
            </w:pPr>
            <w:r w:rsidRPr="00573B7C">
              <w:rPr>
                <w:rFonts w:ascii="標楷體" w:eastAsia="標楷體" w:hAnsi="標楷體" w:cs="Arial" w:hint="eastAsia"/>
              </w:rPr>
              <w:t>EV3</w:t>
            </w:r>
            <w:r w:rsidR="0046562A" w:rsidRPr="00573B7C">
              <w:rPr>
                <w:rFonts w:ascii="標楷體" w:eastAsia="標楷體" w:hAnsi="標楷體" w:cs="Arial"/>
              </w:rPr>
              <w:t>觸控感應器</w:t>
            </w:r>
          </w:p>
        </w:tc>
      </w:tr>
      <w:tr w:rsidR="0046562A" w:rsidRPr="00573B7C" w:rsidTr="00915CD1">
        <w:tc>
          <w:tcPr>
            <w:tcW w:w="959" w:type="dxa"/>
            <w:vAlign w:val="center"/>
          </w:tcPr>
          <w:p w:rsidR="0046562A" w:rsidRPr="00573B7C" w:rsidRDefault="0046562A" w:rsidP="00573B7C">
            <w:pPr>
              <w:spacing w:afterLines="50" w:after="180"/>
              <w:jc w:val="center"/>
              <w:rPr>
                <w:rFonts w:ascii="標楷體" w:eastAsia="標楷體" w:hAnsi="標楷體" w:cs="Arial"/>
              </w:rPr>
            </w:pPr>
            <w:r w:rsidRPr="00573B7C">
              <w:rPr>
                <w:rFonts w:ascii="標楷體" w:eastAsia="標楷體" w:hAnsi="標楷體" w:cs="Arial" w:hint="eastAsia"/>
              </w:rPr>
              <w:t>44509</w:t>
            </w:r>
          </w:p>
        </w:tc>
        <w:tc>
          <w:tcPr>
            <w:tcW w:w="3118" w:type="dxa"/>
            <w:vAlign w:val="center"/>
          </w:tcPr>
          <w:p w:rsidR="0046562A" w:rsidRPr="00573B7C" w:rsidRDefault="0046562A" w:rsidP="00915CD1">
            <w:pPr>
              <w:widowControl/>
              <w:autoSpaceDE w:val="0"/>
              <w:autoSpaceDN w:val="0"/>
              <w:adjustRightInd w:val="0"/>
              <w:jc w:val="center"/>
              <w:rPr>
                <w:rFonts w:ascii="標楷體" w:eastAsia="標楷體" w:hAnsi="標楷體" w:cs="Arial"/>
                <w:noProof/>
              </w:rPr>
            </w:pPr>
            <w:r w:rsidRPr="00573B7C">
              <w:rPr>
                <w:rFonts w:ascii="標楷體" w:eastAsia="標楷體" w:hAnsi="標楷體" w:cs="Times"/>
                <w:noProof/>
                <w:kern w:val="0"/>
                <w:szCs w:val="24"/>
              </w:rPr>
              <w:drawing>
                <wp:inline distT="0" distB="0" distL="0" distR="0" wp14:anchorId="77DABDC3" wp14:editId="1DAECC77">
                  <wp:extent cx="779727" cy="613833"/>
                  <wp:effectExtent l="0" t="0" r="8255" b="0"/>
                  <wp:docPr id="69"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80264" cy="614256"/>
                          </a:xfrm>
                          <a:prstGeom prst="rect">
                            <a:avLst/>
                          </a:prstGeom>
                          <a:noFill/>
                          <a:ln>
                            <a:noFill/>
                          </a:ln>
                        </pic:spPr>
                      </pic:pic>
                    </a:graphicData>
                  </a:graphic>
                </wp:inline>
              </w:drawing>
            </w:r>
          </w:p>
        </w:tc>
        <w:tc>
          <w:tcPr>
            <w:tcW w:w="3227" w:type="dxa"/>
            <w:vAlign w:val="center"/>
          </w:tcPr>
          <w:p w:rsidR="0046562A" w:rsidRPr="00573B7C" w:rsidRDefault="00585B6A" w:rsidP="00915CD1">
            <w:pPr>
              <w:pStyle w:val="Default"/>
              <w:jc w:val="center"/>
              <w:rPr>
                <w:rFonts w:ascii="標楷體" w:eastAsia="標楷體" w:hAnsi="標楷體"/>
              </w:rPr>
            </w:pPr>
            <w:r w:rsidRPr="00573B7C">
              <w:rPr>
                <w:rFonts w:ascii="標楷體" w:eastAsia="標楷體" w:hAnsi="標楷體" w:hint="eastAsia"/>
              </w:rPr>
              <w:t>EV3</w:t>
            </w:r>
            <w:r w:rsidR="0046562A" w:rsidRPr="00573B7C">
              <w:rPr>
                <w:rFonts w:ascii="標楷體" w:eastAsia="標楷體" w:hAnsi="標楷體" w:hint="eastAsia"/>
              </w:rPr>
              <w:t>遠紅外線感應器</w:t>
            </w:r>
          </w:p>
        </w:tc>
      </w:tr>
      <w:tr w:rsidR="0046562A" w:rsidRPr="00573B7C" w:rsidTr="00915CD1">
        <w:tc>
          <w:tcPr>
            <w:tcW w:w="959" w:type="dxa"/>
            <w:vAlign w:val="center"/>
          </w:tcPr>
          <w:p w:rsidR="0046562A" w:rsidRPr="00573B7C" w:rsidRDefault="0046562A" w:rsidP="00573B7C">
            <w:pPr>
              <w:spacing w:afterLines="50" w:after="180"/>
              <w:jc w:val="center"/>
              <w:rPr>
                <w:rFonts w:ascii="標楷體" w:eastAsia="標楷體" w:hAnsi="標楷體" w:cs="Arial"/>
              </w:rPr>
            </w:pPr>
          </w:p>
        </w:tc>
        <w:tc>
          <w:tcPr>
            <w:tcW w:w="3118" w:type="dxa"/>
            <w:vAlign w:val="center"/>
          </w:tcPr>
          <w:p w:rsidR="0046562A" w:rsidRPr="00573B7C" w:rsidRDefault="0046562A" w:rsidP="00573B7C">
            <w:pPr>
              <w:spacing w:afterLines="50" w:after="180"/>
              <w:jc w:val="center"/>
              <w:rPr>
                <w:rFonts w:ascii="標楷體" w:eastAsia="標楷體" w:hAnsi="標楷體" w:cs="Arial"/>
                <w:noProof/>
              </w:rPr>
            </w:pPr>
            <w:r w:rsidRPr="00573B7C">
              <w:rPr>
                <w:rFonts w:ascii="標楷體" w:eastAsia="標楷體" w:hAnsi="標楷體" w:cs="Arial"/>
                <w:noProof/>
              </w:rPr>
              <w:drawing>
                <wp:inline distT="0" distB="0" distL="0" distR="0" wp14:anchorId="55E6B6FD" wp14:editId="0F06E5E0">
                  <wp:extent cx="555503" cy="425302"/>
                  <wp:effectExtent l="19050" t="0" r="0" b="0"/>
                  <wp:docPr id="70" name="圖片 1" descr="C:\Users\John\Pictures\Color_Sens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Pictures\Color_Sensor.jpg"/>
                          <pic:cNvPicPr>
                            <a:picLocks noChangeAspect="1" noChangeArrowheads="1"/>
                          </pic:cNvPicPr>
                        </pic:nvPicPr>
                        <pic:blipFill>
                          <a:blip r:embed="rId26" cstate="print"/>
                          <a:srcRect/>
                          <a:stretch>
                            <a:fillRect/>
                          </a:stretch>
                        </pic:blipFill>
                        <pic:spPr bwMode="auto">
                          <a:xfrm>
                            <a:off x="0" y="0"/>
                            <a:ext cx="563668" cy="431554"/>
                          </a:xfrm>
                          <a:prstGeom prst="rect">
                            <a:avLst/>
                          </a:prstGeom>
                          <a:noFill/>
                          <a:ln w="9525">
                            <a:noFill/>
                            <a:miter lim="800000"/>
                            <a:headEnd/>
                            <a:tailEnd/>
                          </a:ln>
                        </pic:spPr>
                      </pic:pic>
                    </a:graphicData>
                  </a:graphic>
                </wp:inline>
              </w:drawing>
            </w:r>
          </w:p>
        </w:tc>
        <w:tc>
          <w:tcPr>
            <w:tcW w:w="3227" w:type="dxa"/>
            <w:vAlign w:val="center"/>
          </w:tcPr>
          <w:p w:rsidR="0046562A" w:rsidRPr="00573B7C" w:rsidRDefault="0046562A" w:rsidP="00915CD1">
            <w:pPr>
              <w:pStyle w:val="Default"/>
              <w:jc w:val="center"/>
              <w:rPr>
                <w:rFonts w:ascii="標楷體" w:eastAsia="標楷體" w:hAnsi="標楷體" w:cs="Arial"/>
                <w:sz w:val="22"/>
                <w:szCs w:val="22"/>
              </w:rPr>
            </w:pPr>
            <w:proofErr w:type="spellStart"/>
            <w:r w:rsidRPr="00573B7C">
              <w:rPr>
                <w:rFonts w:ascii="標楷體" w:eastAsia="標楷體" w:hAnsi="標楷體" w:cs="Arial"/>
                <w:sz w:val="22"/>
                <w:szCs w:val="22"/>
              </w:rPr>
              <w:t>HiTechnic</w:t>
            </w:r>
            <w:proofErr w:type="spellEnd"/>
            <w:r w:rsidRPr="00573B7C">
              <w:rPr>
                <w:rFonts w:ascii="標楷體" w:eastAsia="標楷體" w:hAnsi="標楷體" w:cs="Arial"/>
                <w:sz w:val="22"/>
                <w:szCs w:val="22"/>
              </w:rPr>
              <w:t xml:space="preserve"> NXT Color Sensor V2 </w:t>
            </w:r>
          </w:p>
        </w:tc>
      </w:tr>
    </w:tbl>
    <w:p w:rsidR="0046562A" w:rsidRPr="00573B7C" w:rsidRDefault="0046562A" w:rsidP="0046562A">
      <w:pPr>
        <w:widowControl/>
        <w:rPr>
          <w:rFonts w:ascii="標楷體" w:eastAsia="標楷體" w:hAnsi="標楷體" w:cs="Times New Roman"/>
          <w:szCs w:val="24"/>
        </w:rPr>
      </w:pPr>
    </w:p>
    <w:p w:rsidR="0046562A" w:rsidRPr="00573B7C" w:rsidRDefault="0046562A" w:rsidP="0046562A">
      <w:pPr>
        <w:pStyle w:val="a3"/>
        <w:numPr>
          <w:ilvl w:val="2"/>
          <w:numId w:val="1"/>
        </w:numPr>
        <w:spacing w:line="0" w:lineRule="atLeast"/>
        <w:ind w:leftChars="0" w:left="1560"/>
        <w:rPr>
          <w:rFonts w:ascii="標楷體" w:eastAsia="標楷體" w:hAnsi="標楷體" w:cs="Times New Roman"/>
          <w:szCs w:val="24"/>
        </w:rPr>
      </w:pPr>
      <w:r w:rsidRPr="00573B7C">
        <w:rPr>
          <w:rFonts w:ascii="標楷體" w:eastAsia="標楷體" w:hAnsi="標楷體" w:cs="Times New Roman" w:hint="eastAsia"/>
          <w:szCs w:val="24"/>
        </w:rPr>
        <w:t>參賽隊伍不能攜帶比賽底圖、底板、道具、乾電池、NXT或EV3</w:t>
      </w:r>
      <w:proofErr w:type="gramStart"/>
      <w:r w:rsidRPr="00573B7C">
        <w:rPr>
          <w:rFonts w:ascii="標楷體" w:eastAsia="標楷體" w:hAnsi="標楷體" w:cs="Times New Roman" w:hint="eastAsia"/>
          <w:szCs w:val="24"/>
        </w:rPr>
        <w:t>之鋰電池</w:t>
      </w:r>
      <w:proofErr w:type="gramEnd"/>
      <w:r w:rsidRPr="00573B7C">
        <w:rPr>
          <w:rFonts w:ascii="標楷體" w:eastAsia="標楷體" w:hAnsi="標楷體" w:cs="Times New Roman" w:hint="eastAsia"/>
          <w:szCs w:val="24"/>
        </w:rPr>
        <w:t>充電器進入會場，違者可能會被取消比賽資格。</w:t>
      </w:r>
    </w:p>
    <w:p w:rsidR="0046562A" w:rsidRPr="00573B7C" w:rsidRDefault="0046562A" w:rsidP="00A77AB8">
      <w:pPr>
        <w:pStyle w:val="a3"/>
        <w:numPr>
          <w:ilvl w:val="2"/>
          <w:numId w:val="1"/>
        </w:numPr>
        <w:spacing w:line="0" w:lineRule="atLeast"/>
        <w:ind w:leftChars="0" w:left="1560"/>
        <w:rPr>
          <w:rFonts w:ascii="標楷體" w:eastAsia="標楷體" w:hAnsi="標楷體" w:cs="Times New Roman"/>
          <w:szCs w:val="24"/>
        </w:rPr>
      </w:pPr>
      <w:r w:rsidRPr="00573B7C">
        <w:rPr>
          <w:rFonts w:ascii="標楷體" w:eastAsia="標楷體" w:hAnsi="標楷體" w:cs="Times New Roman" w:hint="eastAsia"/>
          <w:szCs w:val="24"/>
        </w:rPr>
        <w:t>參賽隊伍最多可攜帶LEGO® MINDSTORMS™ Education NXT之9798或 9693或EV3-45501鋰電池3顆。比賽</w:t>
      </w:r>
      <w:proofErr w:type="gramStart"/>
      <w:r w:rsidRPr="00573B7C">
        <w:rPr>
          <w:rFonts w:ascii="標楷體" w:eastAsia="標楷體" w:hAnsi="標楷體" w:cs="Times New Roman" w:hint="eastAsia"/>
          <w:szCs w:val="24"/>
        </w:rPr>
        <w:t>期間（</w:t>
      </w:r>
      <w:proofErr w:type="gramEnd"/>
      <w:r w:rsidRPr="00573B7C">
        <w:rPr>
          <w:rFonts w:ascii="標楷體" w:eastAsia="標楷體" w:hAnsi="標楷體" w:cs="Times New Roman" w:hint="eastAsia"/>
          <w:szCs w:val="24"/>
        </w:rPr>
        <w:t>包括組裝及測試）機器人只可以使用大會所提供的電池（每隊六顆三號）或自備的LEGO® MINDSTORMS™ Education NXT或EV3鋰電池來完成比賽和練習。</w:t>
      </w:r>
    </w:p>
    <w:p w:rsidR="00174101" w:rsidRPr="00573B7C" w:rsidRDefault="00174101" w:rsidP="00174101">
      <w:pPr>
        <w:pStyle w:val="a3"/>
        <w:spacing w:line="0" w:lineRule="atLeast"/>
        <w:ind w:leftChars="0" w:left="1560"/>
        <w:rPr>
          <w:rFonts w:ascii="標楷體" w:eastAsia="標楷體" w:hAnsi="標楷體" w:cs="Times New Roman"/>
          <w:szCs w:val="24"/>
        </w:rPr>
      </w:pPr>
    </w:p>
    <w:p w:rsidR="00174101" w:rsidRPr="00573B7C" w:rsidRDefault="00174101" w:rsidP="00174101">
      <w:pPr>
        <w:spacing w:line="0" w:lineRule="atLeast"/>
        <w:rPr>
          <w:rFonts w:ascii="標楷體" w:eastAsia="標楷體" w:hAnsi="標楷體" w:cs="Times New Roman"/>
          <w:b/>
          <w:szCs w:val="24"/>
        </w:rPr>
      </w:pPr>
      <w:r w:rsidRPr="00573B7C">
        <w:rPr>
          <w:rFonts w:ascii="標楷體" w:eastAsia="標楷體" w:hAnsi="標楷體" w:cs="Times New Roman" w:hint="eastAsia"/>
          <w:b/>
          <w:szCs w:val="24"/>
        </w:rPr>
        <w:t>競賽大專組:</w:t>
      </w:r>
    </w:p>
    <w:p w:rsidR="00174101" w:rsidRPr="00573B7C" w:rsidRDefault="00174101" w:rsidP="00174101">
      <w:pPr>
        <w:pStyle w:val="Default"/>
        <w:rPr>
          <w:rFonts w:ascii="標楷體" w:eastAsia="標楷體" w:hAnsi="標楷體"/>
          <w:sz w:val="23"/>
          <w:szCs w:val="23"/>
        </w:rPr>
      </w:pPr>
      <w:r w:rsidRPr="00573B7C">
        <w:rPr>
          <w:rFonts w:ascii="標楷體" w:eastAsia="標楷體" w:hAnsi="標楷體"/>
          <w:sz w:val="23"/>
          <w:szCs w:val="23"/>
        </w:rPr>
        <w:t xml:space="preserve">The only parts and materials allowed in the construction the Robot are listed below. No other parts and materials are permitted. </w:t>
      </w:r>
    </w:p>
    <w:p w:rsidR="00174101" w:rsidRPr="00573B7C" w:rsidRDefault="00174101" w:rsidP="00174101">
      <w:pPr>
        <w:pStyle w:val="Default"/>
        <w:spacing w:after="104"/>
        <w:rPr>
          <w:rFonts w:ascii="標楷體" w:eastAsia="標楷體" w:hAnsi="標楷體"/>
          <w:sz w:val="23"/>
          <w:szCs w:val="23"/>
        </w:rPr>
      </w:pPr>
      <w:r w:rsidRPr="00573B7C">
        <w:rPr>
          <w:rFonts w:ascii="標楷體" w:eastAsia="標楷體" w:hAnsi="標楷體"/>
          <w:sz w:val="23"/>
          <w:szCs w:val="23"/>
        </w:rPr>
        <w:t xml:space="preserve">4.1. Any part from the LEGO®, MATRIX™ or TETRIX™ system with the following </w:t>
      </w:r>
      <w:r w:rsidRPr="00573B7C">
        <w:rPr>
          <w:rFonts w:ascii="標楷體" w:eastAsia="標楷體" w:hAnsi="標楷體" w:hint="eastAsia"/>
          <w:sz w:val="23"/>
          <w:szCs w:val="23"/>
        </w:rPr>
        <w:t xml:space="preserve">       </w:t>
      </w:r>
      <w:r w:rsidRPr="00573B7C">
        <w:rPr>
          <w:rFonts w:ascii="標楷體" w:eastAsia="標楷體" w:hAnsi="標楷體"/>
          <w:sz w:val="23"/>
          <w:szCs w:val="23"/>
        </w:rPr>
        <w:t>constraints:</w:t>
      </w:r>
    </w:p>
    <w:p w:rsidR="00174101" w:rsidRPr="00573B7C" w:rsidRDefault="00174101" w:rsidP="00174101">
      <w:pPr>
        <w:pStyle w:val="Default"/>
        <w:spacing w:after="104"/>
        <w:ind w:firstLine="480"/>
        <w:rPr>
          <w:rFonts w:ascii="標楷體" w:eastAsia="標楷體" w:hAnsi="標楷體"/>
          <w:sz w:val="23"/>
          <w:szCs w:val="23"/>
        </w:rPr>
      </w:pPr>
      <w:r w:rsidRPr="00573B7C">
        <w:rPr>
          <w:rFonts w:ascii="標楷體" w:eastAsia="標楷體" w:hAnsi="標楷體"/>
          <w:sz w:val="23"/>
          <w:szCs w:val="23"/>
        </w:rPr>
        <w:t xml:space="preserve">4.1.1. No more than eight (8) DC drive Motors. </w:t>
      </w:r>
    </w:p>
    <w:p w:rsidR="00174101" w:rsidRPr="00573B7C" w:rsidRDefault="00174101" w:rsidP="00174101">
      <w:pPr>
        <w:pStyle w:val="Default"/>
        <w:spacing w:after="104"/>
        <w:ind w:firstLine="480"/>
        <w:rPr>
          <w:rFonts w:ascii="標楷體" w:eastAsia="標楷體" w:hAnsi="標楷體"/>
          <w:sz w:val="23"/>
          <w:szCs w:val="23"/>
        </w:rPr>
      </w:pPr>
      <w:r w:rsidRPr="00573B7C">
        <w:rPr>
          <w:rFonts w:ascii="標楷體" w:eastAsia="標楷體" w:hAnsi="標楷體"/>
          <w:sz w:val="23"/>
          <w:szCs w:val="23"/>
        </w:rPr>
        <w:t xml:space="preserve">4.1.2. No more than eight (8) Servos. </w:t>
      </w:r>
    </w:p>
    <w:p w:rsidR="00174101" w:rsidRPr="00573B7C" w:rsidRDefault="00174101" w:rsidP="00174101">
      <w:pPr>
        <w:pStyle w:val="Default"/>
        <w:spacing w:after="104"/>
        <w:ind w:left="480"/>
        <w:rPr>
          <w:rFonts w:ascii="標楷體" w:eastAsia="標楷體" w:hAnsi="標楷體"/>
          <w:sz w:val="23"/>
          <w:szCs w:val="23"/>
        </w:rPr>
      </w:pPr>
      <w:r w:rsidRPr="00573B7C">
        <w:rPr>
          <w:rFonts w:ascii="標楷體" w:eastAsia="標楷體" w:hAnsi="標楷體"/>
          <w:sz w:val="23"/>
          <w:szCs w:val="23"/>
        </w:rPr>
        <w:t xml:space="preserve">4.1.3. No more than two (2) Rechargeable Battery Packs, which are identical to those supplied in the kit of parts. </w:t>
      </w:r>
    </w:p>
    <w:p w:rsidR="00174101" w:rsidRPr="00573B7C" w:rsidRDefault="00174101" w:rsidP="00174101">
      <w:pPr>
        <w:pStyle w:val="Default"/>
        <w:ind w:firstLine="480"/>
        <w:rPr>
          <w:rFonts w:ascii="標楷體" w:eastAsia="標楷體" w:hAnsi="標楷體"/>
          <w:sz w:val="23"/>
          <w:szCs w:val="23"/>
        </w:rPr>
      </w:pPr>
      <w:r w:rsidRPr="00573B7C">
        <w:rPr>
          <w:rFonts w:ascii="標楷體" w:eastAsia="標楷體" w:hAnsi="標楷體"/>
          <w:sz w:val="23"/>
          <w:szCs w:val="23"/>
        </w:rPr>
        <w:t xml:space="preserve">4.1.4. You may modify metal parts to any size. </w:t>
      </w:r>
    </w:p>
    <w:p w:rsidR="00174101" w:rsidRPr="00573B7C" w:rsidRDefault="00174101" w:rsidP="00174101">
      <w:pPr>
        <w:pStyle w:val="Default"/>
        <w:spacing w:after="104"/>
        <w:rPr>
          <w:rFonts w:ascii="標楷體" w:eastAsia="標楷體" w:hAnsi="標楷體"/>
          <w:sz w:val="23"/>
          <w:szCs w:val="23"/>
        </w:rPr>
      </w:pPr>
      <w:r w:rsidRPr="00573B7C">
        <w:rPr>
          <w:rFonts w:ascii="標楷體" w:eastAsia="標楷體" w:hAnsi="標楷體"/>
          <w:sz w:val="23"/>
          <w:szCs w:val="23"/>
        </w:rPr>
        <w:t>4.2. Any LEGO building element with the following constraints:</w:t>
      </w:r>
    </w:p>
    <w:p w:rsidR="00174101" w:rsidRPr="00573B7C" w:rsidRDefault="00174101" w:rsidP="00174101">
      <w:pPr>
        <w:pStyle w:val="Default"/>
        <w:spacing w:after="104"/>
        <w:ind w:firstLine="480"/>
        <w:rPr>
          <w:rFonts w:ascii="標楷體" w:eastAsia="標楷體" w:hAnsi="標楷體"/>
          <w:sz w:val="23"/>
          <w:szCs w:val="23"/>
        </w:rPr>
      </w:pPr>
      <w:r w:rsidRPr="00573B7C">
        <w:rPr>
          <w:rFonts w:ascii="標楷體" w:eastAsia="標楷體" w:hAnsi="標楷體"/>
          <w:sz w:val="23"/>
          <w:szCs w:val="23"/>
        </w:rPr>
        <w:t xml:space="preserve">4.2.1. Exactly one (1) NXT Controller must be used. </w:t>
      </w:r>
    </w:p>
    <w:p w:rsidR="00174101" w:rsidRPr="00573B7C" w:rsidRDefault="00174101" w:rsidP="00174101">
      <w:pPr>
        <w:pStyle w:val="Default"/>
        <w:spacing w:after="104"/>
        <w:ind w:left="480"/>
        <w:rPr>
          <w:rFonts w:ascii="標楷體" w:eastAsia="標楷體" w:hAnsi="標楷體"/>
          <w:sz w:val="23"/>
          <w:szCs w:val="23"/>
        </w:rPr>
      </w:pPr>
      <w:r w:rsidRPr="00573B7C">
        <w:rPr>
          <w:rFonts w:ascii="標楷體" w:eastAsia="標楷體" w:hAnsi="標楷體"/>
          <w:sz w:val="23"/>
          <w:szCs w:val="23"/>
        </w:rPr>
        <w:t xml:space="preserve">4.2.2. The NXT controller must be powered either by the NXT rechargeable AC battery </w:t>
      </w:r>
    </w:p>
    <w:p w:rsidR="00174101" w:rsidRPr="00573B7C" w:rsidRDefault="00174101" w:rsidP="00174101">
      <w:pPr>
        <w:pStyle w:val="Default"/>
        <w:spacing w:after="104"/>
        <w:ind w:firstLine="480"/>
        <w:rPr>
          <w:rFonts w:ascii="標楷體" w:eastAsia="標楷體" w:hAnsi="標楷體"/>
          <w:sz w:val="23"/>
          <w:szCs w:val="23"/>
        </w:rPr>
      </w:pPr>
      <w:r w:rsidRPr="00573B7C">
        <w:rPr>
          <w:rFonts w:ascii="標楷體" w:eastAsia="標楷體" w:hAnsi="標楷體"/>
          <w:sz w:val="23"/>
          <w:szCs w:val="23"/>
        </w:rPr>
        <w:lastRenderedPageBreak/>
        <w:t xml:space="preserve">4.2.3. (W979798), NXT DC Battery (W979639), or six (6) AA batteries. </w:t>
      </w:r>
    </w:p>
    <w:p w:rsidR="00174101" w:rsidRPr="00573B7C" w:rsidRDefault="00174101" w:rsidP="00174101">
      <w:pPr>
        <w:pStyle w:val="Default"/>
        <w:spacing w:after="104"/>
        <w:ind w:left="480"/>
        <w:rPr>
          <w:rFonts w:ascii="標楷體" w:eastAsia="標楷體" w:hAnsi="標楷體"/>
          <w:sz w:val="23"/>
          <w:szCs w:val="23"/>
        </w:rPr>
      </w:pPr>
      <w:r w:rsidRPr="00573B7C">
        <w:rPr>
          <w:rFonts w:ascii="標楷體" w:eastAsia="標楷體" w:hAnsi="標楷體"/>
          <w:sz w:val="23"/>
          <w:szCs w:val="23"/>
        </w:rPr>
        <w:t xml:space="preserve">4.2.4. LEGO Motors may be used with the following constraints (per NXT motor port): </w:t>
      </w:r>
    </w:p>
    <w:p w:rsidR="00174101" w:rsidRPr="00573B7C" w:rsidRDefault="00174101" w:rsidP="00174101">
      <w:pPr>
        <w:pStyle w:val="Default"/>
        <w:spacing w:after="104"/>
        <w:ind w:left="480"/>
        <w:rPr>
          <w:rFonts w:ascii="標楷體" w:eastAsia="標楷體" w:hAnsi="標楷體"/>
          <w:sz w:val="23"/>
          <w:szCs w:val="23"/>
        </w:rPr>
      </w:pPr>
      <w:r w:rsidRPr="00573B7C">
        <w:rPr>
          <w:rFonts w:ascii="標楷體" w:eastAsia="標楷體" w:hAnsi="標楷體"/>
          <w:sz w:val="23"/>
          <w:szCs w:val="23"/>
        </w:rPr>
        <w:t xml:space="preserve">• One (1) NXT Interactive Servo Motor (LEGO Part # W979842) </w:t>
      </w:r>
    </w:p>
    <w:p w:rsidR="00174101" w:rsidRPr="00573B7C" w:rsidRDefault="00174101" w:rsidP="00174101">
      <w:pPr>
        <w:pStyle w:val="Default"/>
        <w:spacing w:after="104"/>
        <w:ind w:firstLine="480"/>
        <w:rPr>
          <w:rFonts w:ascii="標楷體" w:eastAsia="標楷體" w:hAnsi="標楷體"/>
          <w:sz w:val="23"/>
          <w:szCs w:val="23"/>
        </w:rPr>
      </w:pPr>
      <w:r w:rsidRPr="00573B7C">
        <w:rPr>
          <w:rFonts w:ascii="標楷體" w:eastAsia="標楷體" w:hAnsi="標楷體"/>
          <w:sz w:val="23"/>
          <w:szCs w:val="23"/>
        </w:rPr>
        <w:t xml:space="preserve">• One (1) XL Power Function Motor (LEGO Part # W778882) </w:t>
      </w:r>
    </w:p>
    <w:p w:rsidR="00174101" w:rsidRPr="00573B7C" w:rsidRDefault="00174101" w:rsidP="00174101">
      <w:pPr>
        <w:pStyle w:val="Default"/>
        <w:spacing w:after="104"/>
        <w:ind w:firstLine="480"/>
        <w:rPr>
          <w:rFonts w:ascii="標楷體" w:eastAsia="標楷體" w:hAnsi="標楷體"/>
          <w:sz w:val="23"/>
          <w:szCs w:val="23"/>
        </w:rPr>
      </w:pPr>
      <w:r w:rsidRPr="00573B7C">
        <w:rPr>
          <w:rFonts w:ascii="標楷體" w:eastAsia="標楷體" w:hAnsi="標楷體"/>
          <w:sz w:val="23"/>
          <w:szCs w:val="23"/>
        </w:rPr>
        <w:t xml:space="preserve">• Two (2) E Power Function Motors (LEGO Part # W979670) </w:t>
      </w:r>
    </w:p>
    <w:p w:rsidR="00174101" w:rsidRPr="00573B7C" w:rsidRDefault="00174101" w:rsidP="00174101">
      <w:pPr>
        <w:pStyle w:val="Default"/>
        <w:spacing w:after="104"/>
        <w:ind w:firstLine="480"/>
        <w:rPr>
          <w:rFonts w:ascii="標楷體" w:eastAsia="標楷體" w:hAnsi="標楷體"/>
          <w:sz w:val="23"/>
          <w:szCs w:val="23"/>
        </w:rPr>
      </w:pPr>
      <w:r w:rsidRPr="00573B7C">
        <w:rPr>
          <w:rFonts w:ascii="標楷體" w:eastAsia="標楷體" w:hAnsi="標楷體"/>
          <w:sz w:val="23"/>
          <w:szCs w:val="23"/>
        </w:rPr>
        <w:t xml:space="preserve">• Two (2) M Power Function Motors (LEGO Part # W978883) </w:t>
      </w:r>
    </w:p>
    <w:p w:rsidR="00174101" w:rsidRPr="00573B7C" w:rsidRDefault="00174101" w:rsidP="00174101">
      <w:pPr>
        <w:pStyle w:val="Default"/>
        <w:spacing w:after="104"/>
        <w:ind w:firstLine="480"/>
        <w:rPr>
          <w:rFonts w:ascii="標楷體" w:eastAsia="標楷體" w:hAnsi="標楷體"/>
          <w:sz w:val="23"/>
          <w:szCs w:val="23"/>
        </w:rPr>
      </w:pPr>
      <w:r w:rsidRPr="00573B7C">
        <w:rPr>
          <w:rFonts w:ascii="標楷體" w:eastAsia="標楷體" w:hAnsi="標楷體"/>
          <w:sz w:val="23"/>
          <w:szCs w:val="23"/>
        </w:rPr>
        <w:t xml:space="preserve">• One (1) E Motor and one (1) M Motor </w:t>
      </w:r>
    </w:p>
    <w:p w:rsidR="00174101" w:rsidRPr="00573B7C" w:rsidRDefault="00174101" w:rsidP="00174101">
      <w:pPr>
        <w:pStyle w:val="Default"/>
        <w:ind w:left="480"/>
        <w:rPr>
          <w:rFonts w:ascii="標楷體" w:eastAsia="標楷體" w:hAnsi="標楷體"/>
          <w:sz w:val="23"/>
          <w:szCs w:val="23"/>
        </w:rPr>
      </w:pPr>
      <w:r w:rsidRPr="00573B7C">
        <w:rPr>
          <w:rFonts w:ascii="標楷體" w:eastAsia="標楷體" w:hAnsi="標楷體"/>
          <w:sz w:val="23"/>
          <w:szCs w:val="23"/>
        </w:rPr>
        <w:t xml:space="preserve">• You are allowed to use any number of NXT conversion cables to connect the Power Function Motors with the NXT (LEGO Part #s W770323, W778886, or W778871) </w:t>
      </w:r>
    </w:p>
    <w:p w:rsidR="00174101" w:rsidRPr="00573B7C" w:rsidRDefault="00174101" w:rsidP="00174101">
      <w:pPr>
        <w:pStyle w:val="Default"/>
        <w:ind w:left="480"/>
        <w:rPr>
          <w:rFonts w:ascii="標楷體" w:eastAsia="標楷體" w:hAnsi="標楷體"/>
          <w:sz w:val="23"/>
          <w:szCs w:val="23"/>
        </w:rPr>
      </w:pPr>
      <w:r w:rsidRPr="00573B7C">
        <w:rPr>
          <w:rFonts w:ascii="標楷體" w:eastAsia="標楷體" w:hAnsi="標楷體"/>
          <w:sz w:val="23"/>
          <w:szCs w:val="23"/>
        </w:rPr>
        <w:t xml:space="preserve">• You are NOT allowed to use any of the Power Function Battery Packs (LEGO Part #s W778881 or W778878) </w:t>
      </w:r>
    </w:p>
    <w:p w:rsidR="00174101" w:rsidRPr="00573B7C" w:rsidRDefault="00174101" w:rsidP="00174101">
      <w:pPr>
        <w:pStyle w:val="Default"/>
        <w:spacing w:after="106"/>
        <w:ind w:left="480"/>
        <w:rPr>
          <w:rFonts w:ascii="標楷體" w:eastAsia="標楷體" w:hAnsi="標楷體"/>
          <w:sz w:val="23"/>
          <w:szCs w:val="23"/>
        </w:rPr>
      </w:pPr>
      <w:r w:rsidRPr="00573B7C">
        <w:rPr>
          <w:rFonts w:ascii="標楷體" w:eastAsia="標楷體" w:hAnsi="標楷體"/>
          <w:sz w:val="23"/>
          <w:szCs w:val="23"/>
        </w:rPr>
        <w:t xml:space="preserve">4.2.5. LEGO pneumatic elements are allowed. Teams may not modify LEGO pneumatic elements to attempt to change the working pressure limits of the elements. </w:t>
      </w:r>
    </w:p>
    <w:p w:rsidR="00174101" w:rsidRPr="00573B7C" w:rsidRDefault="00174101" w:rsidP="00174101">
      <w:pPr>
        <w:pStyle w:val="Default"/>
        <w:spacing w:after="106"/>
        <w:ind w:left="480"/>
        <w:rPr>
          <w:rFonts w:ascii="標楷體" w:eastAsia="標楷體" w:hAnsi="標楷體"/>
          <w:sz w:val="23"/>
          <w:szCs w:val="23"/>
        </w:rPr>
      </w:pPr>
      <w:r w:rsidRPr="00573B7C">
        <w:rPr>
          <w:rFonts w:ascii="標楷體" w:eastAsia="標楷體" w:hAnsi="標楷體"/>
          <w:sz w:val="23"/>
          <w:szCs w:val="23"/>
        </w:rPr>
        <w:t xml:space="preserve">4.2.6. Any LEGO Approved NXT sensor (as indicated by the LEGO </w:t>
      </w:r>
      <w:proofErr w:type="spellStart"/>
      <w:r w:rsidRPr="00573B7C">
        <w:rPr>
          <w:rFonts w:ascii="標楷體" w:eastAsia="標楷體" w:hAnsi="標楷體"/>
          <w:sz w:val="23"/>
          <w:szCs w:val="23"/>
        </w:rPr>
        <w:t>Mindstorms</w:t>
      </w:r>
      <w:proofErr w:type="spellEnd"/>
      <w:r w:rsidRPr="00573B7C">
        <w:rPr>
          <w:rFonts w:ascii="標楷體" w:eastAsia="標楷體" w:hAnsi="標楷體"/>
          <w:sz w:val="23"/>
          <w:szCs w:val="23"/>
        </w:rPr>
        <w:t xml:space="preserve"> NXT Certified – Hardware label) is allowed. </w:t>
      </w:r>
    </w:p>
    <w:p w:rsidR="00174101" w:rsidRPr="00573B7C" w:rsidRDefault="00174101" w:rsidP="00174101">
      <w:pPr>
        <w:pStyle w:val="Default"/>
        <w:spacing w:after="106"/>
        <w:ind w:left="480"/>
        <w:rPr>
          <w:rFonts w:ascii="標楷體" w:eastAsia="標楷體" w:hAnsi="標楷體"/>
          <w:sz w:val="23"/>
          <w:szCs w:val="23"/>
        </w:rPr>
      </w:pPr>
      <w:r w:rsidRPr="00573B7C">
        <w:rPr>
          <w:rFonts w:ascii="標楷體" w:eastAsia="標楷體" w:hAnsi="標楷體"/>
          <w:sz w:val="23"/>
          <w:szCs w:val="23"/>
        </w:rPr>
        <w:t xml:space="preserve">4.2.7. Any NXT compatible sensor from </w:t>
      </w:r>
      <w:proofErr w:type="spellStart"/>
      <w:r w:rsidRPr="00573B7C">
        <w:rPr>
          <w:rFonts w:ascii="標楷體" w:eastAsia="標楷體" w:hAnsi="標楷體"/>
          <w:sz w:val="23"/>
          <w:szCs w:val="23"/>
        </w:rPr>
        <w:t>HiTechnic</w:t>
      </w:r>
      <w:proofErr w:type="spellEnd"/>
      <w:r w:rsidRPr="00573B7C">
        <w:rPr>
          <w:rFonts w:ascii="標楷體" w:eastAsia="標楷體" w:hAnsi="標楷體"/>
          <w:sz w:val="23"/>
          <w:szCs w:val="23"/>
        </w:rPr>
        <w:t xml:space="preserve">, including the NXT Touch Sensor Multiplexer, NXT Sensor Multiplexer and the NXT prototype boards (both </w:t>
      </w:r>
      <w:proofErr w:type="spellStart"/>
      <w:r w:rsidRPr="00573B7C">
        <w:rPr>
          <w:rFonts w:ascii="標楷體" w:eastAsia="標楷體" w:hAnsi="標楷體"/>
          <w:sz w:val="23"/>
          <w:szCs w:val="23"/>
        </w:rPr>
        <w:t>solderable</w:t>
      </w:r>
      <w:proofErr w:type="spellEnd"/>
      <w:r w:rsidRPr="00573B7C">
        <w:rPr>
          <w:rFonts w:ascii="標楷體" w:eastAsia="標楷體" w:hAnsi="標楷體"/>
          <w:sz w:val="23"/>
          <w:szCs w:val="23"/>
        </w:rPr>
        <w:t xml:space="preserve"> and </w:t>
      </w:r>
      <w:proofErr w:type="spellStart"/>
      <w:r w:rsidRPr="00573B7C">
        <w:rPr>
          <w:rFonts w:ascii="標楷體" w:eastAsia="標楷體" w:hAnsi="標楷體"/>
          <w:sz w:val="23"/>
          <w:szCs w:val="23"/>
        </w:rPr>
        <w:t>solderless</w:t>
      </w:r>
      <w:proofErr w:type="spellEnd"/>
      <w:r w:rsidRPr="00573B7C">
        <w:rPr>
          <w:rFonts w:ascii="標楷體" w:eastAsia="標楷體" w:hAnsi="標楷體"/>
          <w:sz w:val="23"/>
          <w:szCs w:val="23"/>
        </w:rPr>
        <w:t xml:space="preserve">) is allowed. </w:t>
      </w:r>
    </w:p>
    <w:p w:rsidR="00174101" w:rsidRPr="00573B7C" w:rsidRDefault="00174101" w:rsidP="00174101">
      <w:pPr>
        <w:pStyle w:val="Default"/>
        <w:spacing w:after="106"/>
        <w:ind w:left="480"/>
        <w:rPr>
          <w:rFonts w:ascii="標楷體" w:eastAsia="標楷體" w:hAnsi="標楷體"/>
          <w:sz w:val="23"/>
          <w:szCs w:val="23"/>
        </w:rPr>
      </w:pPr>
      <w:r w:rsidRPr="00573B7C">
        <w:rPr>
          <w:rFonts w:ascii="標楷體" w:eastAsia="標楷體" w:hAnsi="標楷體"/>
          <w:sz w:val="23"/>
          <w:szCs w:val="23"/>
        </w:rPr>
        <w:t xml:space="preserve">4.2.8. The </w:t>
      </w:r>
      <w:proofErr w:type="spellStart"/>
      <w:r w:rsidRPr="00573B7C">
        <w:rPr>
          <w:rFonts w:ascii="標楷體" w:eastAsia="標楷體" w:hAnsi="標楷體"/>
          <w:sz w:val="23"/>
          <w:szCs w:val="23"/>
        </w:rPr>
        <w:t>HiTechnic</w:t>
      </w:r>
      <w:proofErr w:type="spellEnd"/>
      <w:r w:rsidRPr="00573B7C">
        <w:rPr>
          <w:rFonts w:ascii="標楷體" w:eastAsia="標楷體" w:hAnsi="標楷體"/>
          <w:sz w:val="23"/>
          <w:szCs w:val="23"/>
        </w:rPr>
        <w:t xml:space="preserve"> 9‐volt Battery Box that is sold as part of the NXT Sensor Multiplexer set may be used in conjunction with each NXT Multiplexer (i.e. one Battery Box per Sensor Multiplexer). It may be used only in conjunction with and to power the NXT Sensor Multiplexer(s). </w:t>
      </w:r>
    </w:p>
    <w:p w:rsidR="00174101" w:rsidRPr="00573B7C" w:rsidRDefault="00174101" w:rsidP="00174101">
      <w:pPr>
        <w:pStyle w:val="Default"/>
        <w:spacing w:after="106"/>
        <w:ind w:left="480"/>
        <w:rPr>
          <w:rFonts w:ascii="標楷體" w:eastAsia="標楷體" w:hAnsi="標楷體"/>
          <w:sz w:val="23"/>
          <w:szCs w:val="23"/>
        </w:rPr>
      </w:pPr>
      <w:r w:rsidRPr="00573B7C">
        <w:rPr>
          <w:rFonts w:ascii="標楷體" w:eastAsia="標楷體" w:hAnsi="標楷體"/>
          <w:sz w:val="23"/>
          <w:szCs w:val="23"/>
        </w:rPr>
        <w:t xml:space="preserve">4.2.9. LEGO‐Approved NXT extension cables are allowed. Approved cables are currently only available from LEGO and </w:t>
      </w:r>
      <w:proofErr w:type="spellStart"/>
      <w:r w:rsidRPr="00573B7C">
        <w:rPr>
          <w:rFonts w:ascii="標楷體" w:eastAsia="標楷體" w:hAnsi="標楷體"/>
          <w:sz w:val="23"/>
          <w:szCs w:val="23"/>
        </w:rPr>
        <w:t>HiTechnic</w:t>
      </w:r>
      <w:proofErr w:type="spellEnd"/>
      <w:r w:rsidRPr="00573B7C">
        <w:rPr>
          <w:rFonts w:ascii="標楷體" w:eastAsia="標楷體" w:hAnsi="標楷體"/>
          <w:sz w:val="23"/>
          <w:szCs w:val="23"/>
        </w:rPr>
        <w:t xml:space="preserve">. </w:t>
      </w:r>
    </w:p>
    <w:p w:rsidR="00174101" w:rsidRPr="00573B7C" w:rsidRDefault="00174101" w:rsidP="00174101">
      <w:pPr>
        <w:pStyle w:val="Default"/>
        <w:spacing w:after="106"/>
        <w:ind w:left="480"/>
        <w:rPr>
          <w:rFonts w:ascii="標楷體" w:eastAsia="標楷體" w:hAnsi="標楷體"/>
          <w:sz w:val="23"/>
          <w:szCs w:val="23"/>
        </w:rPr>
      </w:pPr>
      <w:r w:rsidRPr="00573B7C">
        <w:rPr>
          <w:rFonts w:ascii="標楷體" w:eastAsia="標楷體" w:hAnsi="標楷體"/>
          <w:sz w:val="23"/>
          <w:szCs w:val="23"/>
        </w:rPr>
        <w:t xml:space="preserve">4.2.10. Non‐NXT electrical elements not specified above are not allowed, with the exception of RCX sensors. </w:t>
      </w:r>
    </w:p>
    <w:p w:rsidR="00174101" w:rsidRPr="00573B7C" w:rsidRDefault="00174101" w:rsidP="00174101">
      <w:pPr>
        <w:pStyle w:val="Default"/>
        <w:ind w:firstLine="480"/>
        <w:rPr>
          <w:rFonts w:ascii="標楷體" w:eastAsia="標楷體" w:hAnsi="標楷體"/>
          <w:sz w:val="23"/>
          <w:szCs w:val="23"/>
        </w:rPr>
      </w:pPr>
      <w:r w:rsidRPr="00573B7C">
        <w:rPr>
          <w:rFonts w:ascii="標楷體" w:eastAsia="標楷體" w:hAnsi="標楷體"/>
          <w:sz w:val="23"/>
          <w:szCs w:val="23"/>
        </w:rPr>
        <w:t xml:space="preserve">4.2.11. LEGO Duplo products are not allowed </w:t>
      </w:r>
    </w:p>
    <w:p w:rsidR="00174101" w:rsidRPr="00573B7C" w:rsidRDefault="00174101" w:rsidP="00174101">
      <w:pPr>
        <w:pStyle w:val="Default"/>
        <w:spacing w:after="104"/>
        <w:rPr>
          <w:rFonts w:ascii="標楷體" w:eastAsia="標楷體" w:hAnsi="標楷體"/>
          <w:sz w:val="23"/>
          <w:szCs w:val="23"/>
        </w:rPr>
      </w:pPr>
      <w:r w:rsidRPr="00573B7C">
        <w:rPr>
          <w:rFonts w:ascii="標楷體" w:eastAsia="標楷體" w:hAnsi="標楷體"/>
          <w:sz w:val="23"/>
          <w:szCs w:val="23"/>
        </w:rPr>
        <w:t xml:space="preserve">4.3. Plastic‐coated wire rope with a bare wire diameter of 0.03125” (0.08cm) or smaller. Compatible compression sleeves, clamps and hardware may also be used only in conjunction with the plastic‐coated wire rope. </w:t>
      </w:r>
    </w:p>
    <w:p w:rsidR="00174101" w:rsidRPr="00573B7C" w:rsidRDefault="00174101" w:rsidP="00174101">
      <w:pPr>
        <w:pStyle w:val="Default"/>
        <w:rPr>
          <w:rFonts w:ascii="標楷體" w:eastAsia="標楷體" w:hAnsi="標楷體"/>
          <w:sz w:val="23"/>
          <w:szCs w:val="23"/>
        </w:rPr>
      </w:pPr>
      <w:r w:rsidRPr="00573B7C">
        <w:rPr>
          <w:rFonts w:ascii="標楷體" w:eastAsia="標楷體" w:hAnsi="標楷體"/>
          <w:sz w:val="23"/>
          <w:szCs w:val="23"/>
        </w:rPr>
        <w:t xml:space="preserve">4.4. All mechanical fasteners (nuts, bolts, screws, etc.) of any length, any </w:t>
      </w:r>
      <w:r w:rsidRPr="00573B7C">
        <w:rPr>
          <w:rFonts w:ascii="標楷體" w:eastAsia="標楷體" w:hAnsi="標楷體"/>
          <w:sz w:val="23"/>
          <w:szCs w:val="23"/>
        </w:rPr>
        <w:lastRenderedPageBreak/>
        <w:t xml:space="preserve">thread type, up to 3.5. </w:t>
      </w:r>
      <w:proofErr w:type="gramStart"/>
      <w:r w:rsidRPr="00573B7C">
        <w:rPr>
          <w:rFonts w:ascii="標楷體" w:eastAsia="標楷體" w:hAnsi="標楷體"/>
          <w:sz w:val="23"/>
          <w:szCs w:val="23"/>
        </w:rPr>
        <w:t>0.375” (0.9525cm) diameter.</w:t>
      </w:r>
      <w:proofErr w:type="gramEnd"/>
      <w:r w:rsidRPr="00573B7C">
        <w:rPr>
          <w:rFonts w:ascii="標楷體" w:eastAsia="標楷體" w:hAnsi="標楷體"/>
          <w:sz w:val="23"/>
          <w:szCs w:val="23"/>
        </w:rPr>
        <w:t xml:space="preserve"> The intent of this rule is to allow teams to use fasteners from any supplier that are substantially the same as MATRIX/TETRIX fasteners. Compatible fasteners are characterized by using the same thread characteristics as MATRIX/TETRIX fasteners. For example, for MATRIX standard metric (M3, M4) screws are an acceptable substitute. For TETRIX 6‐32 thread, 1/2" length socket head cap screw is a 6‐32 thread, 3/4" length, button head cap screw purchased at a local hardware store. Any other non-metal parts are allowed with maximum thickness 0.2cm. </w:t>
      </w:r>
    </w:p>
    <w:p w:rsidR="00174101" w:rsidRPr="00573B7C" w:rsidRDefault="00174101" w:rsidP="00174101">
      <w:pPr>
        <w:pStyle w:val="Default"/>
        <w:spacing w:after="104"/>
        <w:rPr>
          <w:rFonts w:ascii="標楷體" w:eastAsia="標楷體" w:hAnsi="標楷體"/>
          <w:sz w:val="23"/>
          <w:szCs w:val="23"/>
        </w:rPr>
      </w:pPr>
      <w:r w:rsidRPr="00573B7C">
        <w:rPr>
          <w:rFonts w:ascii="標楷體" w:eastAsia="標楷體" w:hAnsi="標楷體"/>
          <w:sz w:val="23"/>
          <w:szCs w:val="23"/>
        </w:rPr>
        <w:t xml:space="preserve">4.5. No additional components may be used, however functionless components used only for decoration and are easily removable as wanted are allowed. </w:t>
      </w:r>
    </w:p>
    <w:p w:rsidR="00174101" w:rsidRPr="00573B7C" w:rsidRDefault="00174101" w:rsidP="00174101">
      <w:pPr>
        <w:pStyle w:val="Default"/>
        <w:spacing w:after="104"/>
        <w:rPr>
          <w:rFonts w:ascii="標楷體" w:eastAsia="標楷體" w:hAnsi="標楷體"/>
          <w:sz w:val="23"/>
          <w:szCs w:val="23"/>
        </w:rPr>
      </w:pPr>
      <w:r w:rsidRPr="00573B7C">
        <w:rPr>
          <w:rFonts w:ascii="標楷體" w:eastAsia="標楷體" w:hAnsi="標楷體"/>
          <w:sz w:val="23"/>
          <w:szCs w:val="23"/>
        </w:rPr>
        <w:t xml:space="preserve">4.6. Teams should prepare and bring all the equipment, software and portable computers they need during the tournament. </w:t>
      </w:r>
    </w:p>
    <w:p w:rsidR="00174101" w:rsidRPr="00573B7C" w:rsidRDefault="00174101" w:rsidP="00174101">
      <w:pPr>
        <w:pStyle w:val="Default"/>
        <w:spacing w:after="104"/>
        <w:rPr>
          <w:rFonts w:ascii="標楷體" w:eastAsia="標楷體" w:hAnsi="標楷體"/>
          <w:sz w:val="23"/>
          <w:szCs w:val="23"/>
        </w:rPr>
      </w:pPr>
      <w:r w:rsidRPr="00573B7C">
        <w:rPr>
          <w:rFonts w:ascii="標楷體" w:eastAsia="標楷體" w:hAnsi="標楷體"/>
          <w:sz w:val="23"/>
          <w:szCs w:val="23"/>
        </w:rPr>
        <w:t xml:space="preserve">4.7. Contestants may write their program beforehand. </w:t>
      </w:r>
    </w:p>
    <w:p w:rsidR="00174101" w:rsidRPr="00573B7C" w:rsidRDefault="00174101" w:rsidP="00174101">
      <w:pPr>
        <w:pStyle w:val="Default"/>
        <w:rPr>
          <w:rFonts w:ascii="標楷體" w:eastAsia="標楷體" w:hAnsi="標楷體"/>
          <w:sz w:val="23"/>
          <w:szCs w:val="23"/>
        </w:rPr>
      </w:pPr>
      <w:r w:rsidRPr="00573B7C">
        <w:rPr>
          <w:rFonts w:ascii="標楷體" w:eastAsia="標楷體" w:hAnsi="標楷體"/>
          <w:sz w:val="23"/>
          <w:szCs w:val="23"/>
        </w:rPr>
        <w:t xml:space="preserve">4.8. Control software must be </w:t>
      </w:r>
      <w:proofErr w:type="spellStart"/>
      <w:r w:rsidRPr="00573B7C">
        <w:rPr>
          <w:rFonts w:ascii="標楷體" w:eastAsia="標楷體" w:hAnsi="標楷體"/>
          <w:sz w:val="23"/>
          <w:szCs w:val="23"/>
        </w:rPr>
        <w:t>LabVIEW</w:t>
      </w:r>
      <w:proofErr w:type="spellEnd"/>
      <w:r w:rsidRPr="00573B7C">
        <w:rPr>
          <w:rFonts w:ascii="標楷體" w:eastAsia="標楷體" w:hAnsi="標楷體"/>
          <w:sz w:val="23"/>
          <w:szCs w:val="23"/>
        </w:rPr>
        <w:t xml:space="preserve"> for LEGO MINDSTORMS. </w:t>
      </w:r>
    </w:p>
    <w:p w:rsidR="00174101" w:rsidRPr="00573B7C" w:rsidRDefault="00174101" w:rsidP="00174101">
      <w:pPr>
        <w:pStyle w:val="Default"/>
        <w:rPr>
          <w:rFonts w:ascii="標楷體" w:eastAsia="標楷體" w:hAnsi="標楷體"/>
          <w:sz w:val="23"/>
          <w:szCs w:val="23"/>
        </w:rPr>
      </w:pPr>
    </w:p>
    <w:p w:rsidR="00174101" w:rsidRPr="00573B7C" w:rsidRDefault="00174101" w:rsidP="00174101">
      <w:pPr>
        <w:pStyle w:val="Default"/>
        <w:rPr>
          <w:rFonts w:ascii="標楷體" w:eastAsia="標楷體" w:hAnsi="標楷體"/>
          <w:sz w:val="23"/>
          <w:szCs w:val="23"/>
        </w:rPr>
      </w:pPr>
    </w:p>
    <w:p w:rsidR="00174101" w:rsidRPr="00573B7C" w:rsidRDefault="00174101" w:rsidP="00174101">
      <w:pPr>
        <w:spacing w:line="0" w:lineRule="atLeast"/>
        <w:rPr>
          <w:rFonts w:ascii="標楷體" w:eastAsia="標楷體" w:hAnsi="標楷體" w:cs="Times New Roman"/>
          <w:b/>
          <w:szCs w:val="24"/>
        </w:rPr>
      </w:pPr>
    </w:p>
    <w:sectPr w:rsidR="00174101" w:rsidRPr="00573B7C" w:rsidSect="00AF3CC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647" w:rsidRDefault="00AD1647" w:rsidP="00A13861">
      <w:r>
        <w:separator/>
      </w:r>
    </w:p>
  </w:endnote>
  <w:endnote w:type="continuationSeparator" w:id="0">
    <w:p w:rsidR="00AD1647" w:rsidRDefault="00AD1647" w:rsidP="00A13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647" w:rsidRDefault="00AD1647" w:rsidP="00A13861">
      <w:r>
        <w:separator/>
      </w:r>
    </w:p>
  </w:footnote>
  <w:footnote w:type="continuationSeparator" w:id="0">
    <w:p w:rsidR="00AD1647" w:rsidRDefault="00AD1647" w:rsidP="00A138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B6732"/>
    <w:multiLevelType w:val="hybridMultilevel"/>
    <w:tmpl w:val="6AA26B20"/>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60444BDB"/>
    <w:multiLevelType w:val="multilevel"/>
    <w:tmpl w:val="8ED88C16"/>
    <w:lvl w:ilvl="0">
      <w:start w:val="1"/>
      <w:numFmt w:val="upperLetter"/>
      <w:lvlText w:val="%1."/>
      <w:lvlJc w:val="left"/>
      <w:pPr>
        <w:ind w:left="425" w:hanging="425"/>
      </w:pPr>
      <w:rPr>
        <w:rFonts w:hint="default"/>
        <w:b/>
        <w:color w:val="1F497D" w:themeColor="text2"/>
      </w:rPr>
    </w:lvl>
    <w:lvl w:ilvl="1">
      <w:start w:val="1"/>
      <w:numFmt w:val="decimal"/>
      <w:lvlText w:val="%2."/>
      <w:lvlJc w:val="left"/>
      <w:pPr>
        <w:ind w:left="992" w:hanging="567"/>
      </w:pPr>
      <w:rPr>
        <w:rFonts w:hint="eastAsia"/>
      </w:rPr>
    </w:lvl>
    <w:lvl w:ilvl="2">
      <w:start w:val="1"/>
      <w:numFmt w:val="decimal"/>
      <w:lvlText w:val="%2.%3."/>
      <w:lvlJc w:val="left"/>
      <w:pPr>
        <w:ind w:left="567" w:hanging="567"/>
      </w:pPr>
      <w:rPr>
        <w:rFonts w:hint="eastAsia"/>
        <w:color w:val="auto"/>
      </w:rPr>
    </w:lvl>
    <w:lvl w:ilvl="3">
      <w:start w:val="1"/>
      <w:numFmt w:val="bullet"/>
      <w:lvlText w:val=""/>
      <w:lvlJc w:val="left"/>
      <w:pPr>
        <w:ind w:left="1984" w:hanging="708"/>
      </w:pPr>
      <w:rPr>
        <w:rFonts w:ascii="Wingdings" w:hAnsi="Wingdings"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7237F"/>
    <w:rsid w:val="00174101"/>
    <w:rsid w:val="001814A3"/>
    <w:rsid w:val="001E0714"/>
    <w:rsid w:val="002853C5"/>
    <w:rsid w:val="003676A8"/>
    <w:rsid w:val="00433D33"/>
    <w:rsid w:val="0046562A"/>
    <w:rsid w:val="00573B7C"/>
    <w:rsid w:val="00585B6A"/>
    <w:rsid w:val="005B7211"/>
    <w:rsid w:val="005D14F3"/>
    <w:rsid w:val="006C7960"/>
    <w:rsid w:val="0071529C"/>
    <w:rsid w:val="00716ECC"/>
    <w:rsid w:val="007E7516"/>
    <w:rsid w:val="00915CD1"/>
    <w:rsid w:val="00A13861"/>
    <w:rsid w:val="00A77AB8"/>
    <w:rsid w:val="00AD1647"/>
    <w:rsid w:val="00AF3CC7"/>
    <w:rsid w:val="00B56E54"/>
    <w:rsid w:val="00DA67BF"/>
    <w:rsid w:val="00EA740A"/>
    <w:rsid w:val="00EC0CA3"/>
    <w:rsid w:val="00EC5F5D"/>
    <w:rsid w:val="00F723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CA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237F"/>
    <w:pPr>
      <w:ind w:leftChars="200" w:left="480"/>
    </w:pPr>
  </w:style>
  <w:style w:type="paragraph" w:customStyle="1" w:styleId="Default">
    <w:name w:val="Default"/>
    <w:rsid w:val="00F7237F"/>
    <w:pPr>
      <w:widowControl w:val="0"/>
      <w:autoSpaceDE w:val="0"/>
      <w:autoSpaceDN w:val="0"/>
      <w:adjustRightInd w:val="0"/>
    </w:pPr>
    <w:rPr>
      <w:rFonts w:ascii="Calibri" w:hAnsi="Calibri" w:cs="Calibri"/>
      <w:color w:val="000000"/>
      <w:kern w:val="0"/>
      <w:szCs w:val="24"/>
    </w:rPr>
  </w:style>
  <w:style w:type="paragraph" w:styleId="a4">
    <w:name w:val="Balloon Text"/>
    <w:basedOn w:val="a"/>
    <w:link w:val="a5"/>
    <w:uiPriority w:val="99"/>
    <w:semiHidden/>
    <w:unhideWhenUsed/>
    <w:rsid w:val="00F7237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F7237F"/>
    <w:rPr>
      <w:rFonts w:asciiTheme="majorHAnsi" w:eastAsiaTheme="majorEastAsia" w:hAnsiTheme="majorHAnsi" w:cstheme="majorBidi"/>
      <w:sz w:val="18"/>
      <w:szCs w:val="18"/>
    </w:rPr>
  </w:style>
  <w:style w:type="paragraph" w:styleId="a6">
    <w:name w:val="header"/>
    <w:basedOn w:val="a"/>
    <w:link w:val="a7"/>
    <w:uiPriority w:val="99"/>
    <w:unhideWhenUsed/>
    <w:rsid w:val="00A13861"/>
    <w:pPr>
      <w:tabs>
        <w:tab w:val="center" w:pos="4153"/>
        <w:tab w:val="right" w:pos="8306"/>
      </w:tabs>
      <w:snapToGrid w:val="0"/>
    </w:pPr>
    <w:rPr>
      <w:sz w:val="20"/>
      <w:szCs w:val="20"/>
    </w:rPr>
  </w:style>
  <w:style w:type="character" w:customStyle="1" w:styleId="a7">
    <w:name w:val="頁首 字元"/>
    <w:basedOn w:val="a0"/>
    <w:link w:val="a6"/>
    <w:uiPriority w:val="99"/>
    <w:rsid w:val="00A13861"/>
    <w:rPr>
      <w:sz w:val="20"/>
      <w:szCs w:val="20"/>
    </w:rPr>
  </w:style>
  <w:style w:type="paragraph" w:styleId="a8">
    <w:name w:val="footer"/>
    <w:basedOn w:val="a"/>
    <w:link w:val="a9"/>
    <w:uiPriority w:val="99"/>
    <w:unhideWhenUsed/>
    <w:rsid w:val="00A13861"/>
    <w:pPr>
      <w:tabs>
        <w:tab w:val="center" w:pos="4153"/>
        <w:tab w:val="right" w:pos="8306"/>
      </w:tabs>
      <w:snapToGrid w:val="0"/>
    </w:pPr>
    <w:rPr>
      <w:sz w:val="20"/>
      <w:szCs w:val="20"/>
    </w:rPr>
  </w:style>
  <w:style w:type="character" w:customStyle="1" w:styleId="a9">
    <w:name w:val="頁尾 字元"/>
    <w:basedOn w:val="a0"/>
    <w:link w:val="a8"/>
    <w:uiPriority w:val="99"/>
    <w:rsid w:val="00A1386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654A0-7F44-4630-8E53-B85C23245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Pages>
  <Words>776</Words>
  <Characters>4426</Characters>
  <Application>Microsoft Office Word</Application>
  <DocSecurity>0</DocSecurity>
  <Lines>36</Lines>
  <Paragraphs>10</Paragraphs>
  <ScaleCrop>false</ScaleCrop>
  <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joyce</cp:lastModifiedBy>
  <cp:revision>18</cp:revision>
  <dcterms:created xsi:type="dcterms:W3CDTF">2014-03-10T02:15:00Z</dcterms:created>
  <dcterms:modified xsi:type="dcterms:W3CDTF">2014-06-05T08:25:00Z</dcterms:modified>
</cp:coreProperties>
</file>